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A4D7" w14:textId="2E206E4F" w:rsidR="003C6AA7" w:rsidRPr="00052E47" w:rsidRDefault="003C6AA7" w:rsidP="003C6AA7">
      <w:pPr>
        <w:pStyle w:val="ochaheadersubtitle"/>
        <w:rPr>
          <w:b/>
          <w:bCs/>
          <w:color w:val="E56A54"/>
        </w:rPr>
      </w:pPr>
      <w:r w:rsidRPr="00052E47">
        <w:rPr>
          <w:b/>
          <w:bCs/>
          <w:color w:val="E56A54"/>
        </w:rPr>
        <w:t>Reserve Allocation Strategy</w:t>
      </w:r>
    </w:p>
    <w:tbl>
      <w:tblPr>
        <w:tblStyle w:val="TableGrid"/>
        <w:tblpPr w:leftFromText="180" w:rightFromText="180" w:vertAnchor="text" w:horzAnchor="margin" w:tblpX="-10" w:tblpY="128"/>
        <w:tblW w:w="5000" w:type="pct"/>
        <w:tblLook w:val="04A0" w:firstRow="1" w:lastRow="0" w:firstColumn="1" w:lastColumn="0" w:noHBand="0" w:noVBand="1"/>
      </w:tblPr>
      <w:tblGrid>
        <w:gridCol w:w="1140"/>
        <w:gridCol w:w="1571"/>
        <w:gridCol w:w="1060"/>
        <w:gridCol w:w="749"/>
        <w:gridCol w:w="1060"/>
        <w:gridCol w:w="250"/>
        <w:gridCol w:w="732"/>
        <w:gridCol w:w="576"/>
        <w:gridCol w:w="501"/>
        <w:gridCol w:w="1891"/>
      </w:tblGrid>
      <w:tr w:rsidR="00AB580D" w:rsidRPr="00C058FE" w14:paraId="536BA780" w14:textId="77777777" w:rsidTr="007E74FB">
        <w:trPr>
          <w:trHeight w:val="260"/>
        </w:trPr>
        <w:tc>
          <w:tcPr>
            <w:tcW w:w="5000" w:type="pct"/>
            <w:gridSpan w:val="10"/>
            <w:shd w:val="clear" w:color="auto" w:fill="B4C6E7" w:themeFill="accent1" w:themeFillTint="66"/>
          </w:tcPr>
          <w:p w14:paraId="38F96A31" w14:textId="005F30C0" w:rsidR="003C6810" w:rsidRPr="00C058FE" w:rsidRDefault="00C058FE" w:rsidP="003C6AA7">
            <w:pPr>
              <w:pStyle w:val="ochaheadersubtitle"/>
              <w:spacing w:after="0"/>
              <w:rPr>
                <w:rFonts w:asciiTheme="minorHAnsi" w:hAnsiTheme="minorHAnsi" w:cstheme="minorBidi"/>
                <w:b/>
                <w:bCs/>
                <w:sz w:val="24"/>
                <w:szCs w:val="24"/>
              </w:rPr>
            </w:pPr>
            <w:r w:rsidRPr="01AAB520">
              <w:rPr>
                <w:rFonts w:asciiTheme="minorHAnsi" w:hAnsiTheme="minorHAnsi" w:cstheme="minorBidi"/>
                <w:b/>
                <w:bCs/>
                <w:sz w:val="24"/>
                <w:szCs w:val="24"/>
              </w:rPr>
              <w:t>Allocation Details</w:t>
            </w:r>
          </w:p>
        </w:tc>
      </w:tr>
      <w:tr w:rsidR="00321F0E" w:rsidRPr="006238BE" w14:paraId="3B08954B" w14:textId="77777777" w:rsidTr="007357F1">
        <w:trPr>
          <w:trHeight w:val="353"/>
        </w:trPr>
        <w:tc>
          <w:tcPr>
            <w:tcW w:w="1979" w:type="pct"/>
            <w:gridSpan w:val="3"/>
            <w:shd w:val="clear" w:color="auto" w:fill="auto"/>
          </w:tcPr>
          <w:p w14:paraId="1D0E255B" w14:textId="117317D5" w:rsidR="00757D9E" w:rsidRPr="00E65AE4" w:rsidRDefault="00E65AE4" w:rsidP="003C6AA7">
            <w:pPr>
              <w:rPr>
                <w:rFonts w:eastAsia="Calibri" w:cstheme="minorHAnsi"/>
                <w:color w:val="000000" w:themeColor="text1"/>
                <w:sz w:val="20"/>
                <w:szCs w:val="20"/>
              </w:rPr>
            </w:pPr>
            <w:r w:rsidRPr="00E65AE4">
              <w:rPr>
                <w:rFonts w:eastAsia="Calibri" w:cstheme="minorHAnsi"/>
                <w:color w:val="000000" w:themeColor="text1"/>
                <w:sz w:val="20"/>
                <w:szCs w:val="20"/>
              </w:rPr>
              <w:t xml:space="preserve">Allocation </w:t>
            </w:r>
            <w:r w:rsidR="005D71DE">
              <w:rPr>
                <w:rFonts w:eastAsia="Calibri" w:cstheme="minorHAnsi"/>
                <w:color w:val="000000" w:themeColor="text1"/>
                <w:sz w:val="20"/>
                <w:szCs w:val="20"/>
              </w:rPr>
              <w:t>Title</w:t>
            </w:r>
          </w:p>
        </w:tc>
        <w:tc>
          <w:tcPr>
            <w:tcW w:w="3021" w:type="pct"/>
            <w:gridSpan w:val="7"/>
            <w:shd w:val="clear" w:color="auto" w:fill="auto"/>
          </w:tcPr>
          <w:p w14:paraId="0BF46D0F" w14:textId="51A89CE5" w:rsidR="00757D9E" w:rsidRPr="00C07C71" w:rsidRDefault="007B68C2" w:rsidP="003C6AA7">
            <w:pPr>
              <w:rPr>
                <w:rStyle w:val="normaltextrun"/>
                <w:rFonts w:eastAsia="Times New Roman" w:cstheme="minorHAnsi"/>
                <w:i/>
                <w:iCs/>
                <w:color w:val="A6A6A6" w:themeColor="background1" w:themeShade="A6"/>
                <w:position w:val="2"/>
                <w:sz w:val="18"/>
                <w:szCs w:val="18"/>
              </w:rPr>
            </w:pPr>
            <w:r w:rsidRPr="006238BE">
              <w:rPr>
                <w:rStyle w:val="normaltextrun"/>
                <w:rFonts w:eastAsia="Times New Roman" w:cstheme="minorHAnsi"/>
                <w:i/>
                <w:iCs/>
                <w:color w:val="A6A6A6" w:themeColor="background1" w:themeShade="A6"/>
                <w:position w:val="2"/>
                <w:sz w:val="18"/>
                <w:szCs w:val="18"/>
              </w:rPr>
              <w:t xml:space="preserve">In maximum of </w:t>
            </w:r>
            <w:r>
              <w:rPr>
                <w:rStyle w:val="normaltextrun"/>
                <w:rFonts w:eastAsia="Times New Roman" w:cstheme="minorHAnsi"/>
                <w:i/>
                <w:iCs/>
                <w:color w:val="A6A6A6" w:themeColor="background1" w:themeShade="A6"/>
                <w:position w:val="2"/>
                <w:sz w:val="18"/>
                <w:szCs w:val="18"/>
              </w:rPr>
              <w:t>1</w:t>
            </w:r>
            <w:r w:rsidRPr="006238BE">
              <w:rPr>
                <w:rStyle w:val="normaltextrun"/>
                <w:rFonts w:eastAsia="Times New Roman" w:cstheme="minorHAnsi"/>
                <w:i/>
                <w:iCs/>
                <w:color w:val="A6A6A6" w:themeColor="background1" w:themeShade="A6"/>
                <w:position w:val="2"/>
                <w:sz w:val="18"/>
                <w:szCs w:val="18"/>
              </w:rPr>
              <w:t xml:space="preserve">5 words, please </w:t>
            </w:r>
            <w:r w:rsidR="00730732">
              <w:rPr>
                <w:rStyle w:val="normaltextrun"/>
                <w:rFonts w:eastAsia="Times New Roman" w:cstheme="minorHAnsi"/>
                <w:i/>
                <w:iCs/>
                <w:color w:val="A6A6A6" w:themeColor="background1" w:themeShade="A6"/>
                <w:position w:val="2"/>
                <w:sz w:val="18"/>
                <w:szCs w:val="18"/>
              </w:rPr>
              <w:t>provide</w:t>
            </w:r>
            <w:r w:rsidR="00DB6E42">
              <w:rPr>
                <w:rStyle w:val="normaltextrun"/>
                <w:rFonts w:eastAsia="Times New Roman" w:cstheme="minorHAnsi"/>
                <w:i/>
                <w:iCs/>
                <w:color w:val="A6A6A6" w:themeColor="background1" w:themeShade="A6"/>
                <w:position w:val="2"/>
                <w:sz w:val="18"/>
                <w:szCs w:val="18"/>
              </w:rPr>
              <w:t xml:space="preserve"> a</w:t>
            </w:r>
            <w:r w:rsidR="00730732">
              <w:rPr>
                <w:rStyle w:val="normaltextrun"/>
                <w:rFonts w:eastAsia="Times New Roman" w:cstheme="minorHAnsi"/>
                <w:i/>
                <w:iCs/>
                <w:color w:val="A6A6A6" w:themeColor="background1" w:themeShade="A6"/>
                <w:position w:val="2"/>
                <w:sz w:val="18"/>
                <w:szCs w:val="18"/>
              </w:rPr>
              <w:t xml:space="preserve"> title </w:t>
            </w:r>
            <w:r w:rsidR="00DB6E42">
              <w:rPr>
                <w:rStyle w:val="normaltextrun"/>
                <w:rFonts w:eastAsia="Times New Roman" w:cstheme="minorHAnsi"/>
                <w:i/>
                <w:iCs/>
                <w:color w:val="A6A6A6" w:themeColor="background1" w:themeShade="A6"/>
                <w:position w:val="2"/>
                <w:sz w:val="18"/>
                <w:szCs w:val="18"/>
              </w:rPr>
              <w:t xml:space="preserve">for </w:t>
            </w:r>
            <w:r w:rsidR="00730732">
              <w:rPr>
                <w:rStyle w:val="normaltextrun"/>
                <w:rFonts w:eastAsia="Times New Roman" w:cstheme="minorHAnsi"/>
                <w:i/>
                <w:iCs/>
                <w:color w:val="A6A6A6" w:themeColor="background1" w:themeShade="A6"/>
                <w:position w:val="2"/>
                <w:sz w:val="18"/>
                <w:szCs w:val="18"/>
              </w:rPr>
              <w:t>the allocation</w:t>
            </w:r>
            <w:r w:rsidR="00B26D29">
              <w:rPr>
                <w:rStyle w:val="normaltextrun"/>
                <w:rFonts w:eastAsia="Times New Roman" w:cstheme="minorHAnsi"/>
                <w:i/>
                <w:iCs/>
                <w:color w:val="A6A6A6" w:themeColor="background1" w:themeShade="A6"/>
                <w:position w:val="2"/>
                <w:sz w:val="18"/>
                <w:szCs w:val="18"/>
              </w:rPr>
              <w:t>.</w:t>
            </w:r>
            <w:r w:rsidR="00B26D29">
              <w:rPr>
                <w:rStyle w:val="normaltextrun"/>
                <w:rFonts w:eastAsia="Times New Roman"/>
                <w:i/>
                <w:iCs/>
                <w:color w:val="A6A6A6" w:themeColor="background1" w:themeShade="A6"/>
                <w:position w:val="2"/>
                <w:sz w:val="18"/>
                <w:szCs w:val="18"/>
              </w:rPr>
              <w:t xml:space="preserve"> For </w:t>
            </w:r>
            <w:r w:rsidR="00C27263">
              <w:rPr>
                <w:rStyle w:val="normaltextrun"/>
                <w:rFonts w:eastAsia="Times New Roman"/>
                <w:i/>
                <w:iCs/>
                <w:color w:val="A6A6A6" w:themeColor="background1" w:themeShade="A6"/>
                <w:position w:val="2"/>
                <w:sz w:val="18"/>
                <w:szCs w:val="18"/>
              </w:rPr>
              <w:t>example</w:t>
            </w:r>
            <w:r w:rsidR="003C1DA1">
              <w:rPr>
                <w:rStyle w:val="normaltextrun"/>
                <w:rFonts w:eastAsia="Times New Roman"/>
                <w:i/>
                <w:iCs/>
                <w:color w:val="A6A6A6" w:themeColor="background1" w:themeShade="A6"/>
                <w:position w:val="2"/>
                <w:sz w:val="18"/>
                <w:szCs w:val="18"/>
              </w:rPr>
              <w:t>:</w:t>
            </w:r>
            <w:r w:rsidR="00B26D29">
              <w:rPr>
                <w:rStyle w:val="normaltextrun"/>
                <w:rFonts w:eastAsia="Times New Roman"/>
                <w:i/>
                <w:iCs/>
                <w:color w:val="A6A6A6" w:themeColor="background1" w:themeShade="A6"/>
                <w:position w:val="2"/>
                <w:sz w:val="18"/>
                <w:szCs w:val="18"/>
              </w:rPr>
              <w:t xml:space="preserve"> </w:t>
            </w:r>
            <w:r w:rsidR="003C1DA1">
              <w:rPr>
                <w:rStyle w:val="normaltextrun"/>
                <w:rFonts w:eastAsia="Times New Roman"/>
                <w:i/>
                <w:iCs/>
                <w:color w:val="A6A6A6" w:themeColor="background1" w:themeShade="A6"/>
                <w:position w:val="2"/>
                <w:sz w:val="18"/>
                <w:szCs w:val="18"/>
              </w:rPr>
              <w:t>“</w:t>
            </w:r>
            <w:r w:rsidR="00B26D29" w:rsidRPr="00A3282C">
              <w:rPr>
                <w:rStyle w:val="normaltextrun"/>
                <w:rFonts w:eastAsia="Times New Roman"/>
                <w:i/>
                <w:iCs/>
                <w:color w:val="A6A6A6" w:themeColor="background1" w:themeShade="A6"/>
                <w:position w:val="2"/>
                <w:sz w:val="18"/>
                <w:szCs w:val="18"/>
              </w:rPr>
              <w:t xml:space="preserve">Lifesaving </w:t>
            </w:r>
            <w:r w:rsidR="00B26D29">
              <w:rPr>
                <w:rStyle w:val="normaltextrun"/>
                <w:rFonts w:eastAsia="Times New Roman"/>
                <w:i/>
                <w:iCs/>
                <w:color w:val="A6A6A6" w:themeColor="background1" w:themeShade="A6"/>
                <w:position w:val="2"/>
                <w:sz w:val="18"/>
                <w:szCs w:val="18"/>
              </w:rPr>
              <w:t>r</w:t>
            </w:r>
            <w:r w:rsidR="00B26D29" w:rsidRPr="00A3282C">
              <w:rPr>
                <w:rStyle w:val="normaltextrun"/>
                <w:rFonts w:eastAsia="Times New Roman"/>
                <w:i/>
                <w:iCs/>
                <w:color w:val="A6A6A6" w:themeColor="background1" w:themeShade="A6"/>
                <w:position w:val="2"/>
                <w:sz w:val="18"/>
                <w:szCs w:val="18"/>
              </w:rPr>
              <w:t xml:space="preserve">esponse to </w:t>
            </w:r>
            <w:r w:rsidR="00B26D29">
              <w:rPr>
                <w:rStyle w:val="normaltextrun"/>
                <w:rFonts w:eastAsia="Times New Roman"/>
                <w:i/>
                <w:iCs/>
                <w:color w:val="A6A6A6" w:themeColor="background1" w:themeShade="A6"/>
                <w:position w:val="2"/>
                <w:sz w:val="18"/>
                <w:szCs w:val="18"/>
              </w:rPr>
              <w:t>w</w:t>
            </w:r>
            <w:r w:rsidR="00B26D29" w:rsidRPr="00A3282C">
              <w:rPr>
                <w:rStyle w:val="normaltextrun"/>
                <w:rFonts w:eastAsia="Times New Roman"/>
                <w:i/>
                <w:iCs/>
                <w:color w:val="A6A6A6" w:themeColor="background1" w:themeShade="A6"/>
                <w:position w:val="2"/>
                <w:sz w:val="18"/>
                <w:szCs w:val="18"/>
              </w:rPr>
              <w:t xml:space="preserve">orsening </w:t>
            </w:r>
            <w:r w:rsidR="00B26D29">
              <w:rPr>
                <w:rStyle w:val="normaltextrun"/>
                <w:rFonts w:eastAsia="Times New Roman"/>
                <w:i/>
                <w:iCs/>
                <w:color w:val="A6A6A6" w:themeColor="background1" w:themeShade="A6"/>
                <w:position w:val="2"/>
                <w:sz w:val="18"/>
                <w:szCs w:val="18"/>
              </w:rPr>
              <w:t>d</w:t>
            </w:r>
            <w:r w:rsidR="00B26D29" w:rsidRPr="00A3282C">
              <w:rPr>
                <w:rStyle w:val="normaltextrun"/>
                <w:rFonts w:eastAsia="Times New Roman"/>
                <w:i/>
                <w:iCs/>
                <w:color w:val="A6A6A6" w:themeColor="background1" w:themeShade="A6"/>
                <w:position w:val="2"/>
                <w:sz w:val="18"/>
                <w:szCs w:val="18"/>
              </w:rPr>
              <w:t xml:space="preserve">rought in </w:t>
            </w:r>
            <w:r w:rsidR="00B26D29">
              <w:rPr>
                <w:rStyle w:val="normaltextrun"/>
                <w:rFonts w:eastAsia="Times New Roman"/>
                <w:i/>
                <w:iCs/>
                <w:color w:val="A6A6A6" w:themeColor="background1" w:themeShade="A6"/>
                <w:position w:val="2"/>
                <w:sz w:val="18"/>
                <w:szCs w:val="18"/>
              </w:rPr>
              <w:t>h</w:t>
            </w:r>
            <w:r w:rsidR="00B26D29" w:rsidRPr="00A3282C">
              <w:rPr>
                <w:rStyle w:val="normaltextrun"/>
                <w:rFonts w:eastAsia="Times New Roman"/>
                <w:i/>
                <w:iCs/>
                <w:color w:val="A6A6A6" w:themeColor="background1" w:themeShade="A6"/>
                <w:position w:val="2"/>
                <w:sz w:val="18"/>
                <w:szCs w:val="18"/>
              </w:rPr>
              <w:t xml:space="preserve">otspot </w:t>
            </w:r>
            <w:r w:rsidR="00B26D29">
              <w:rPr>
                <w:rStyle w:val="normaltextrun"/>
                <w:rFonts w:eastAsia="Times New Roman"/>
                <w:i/>
                <w:iCs/>
                <w:color w:val="A6A6A6" w:themeColor="background1" w:themeShade="A6"/>
                <w:position w:val="2"/>
                <w:sz w:val="18"/>
                <w:szCs w:val="18"/>
              </w:rPr>
              <w:t>l</w:t>
            </w:r>
            <w:r w:rsidR="00B26D29" w:rsidRPr="00A3282C">
              <w:rPr>
                <w:rStyle w:val="normaltextrun"/>
                <w:rFonts w:eastAsia="Times New Roman"/>
                <w:i/>
                <w:iCs/>
                <w:color w:val="A6A6A6" w:themeColor="background1" w:themeShade="A6"/>
                <w:position w:val="2"/>
                <w:sz w:val="18"/>
                <w:szCs w:val="18"/>
              </w:rPr>
              <w:t>ocations within Puntland and</w:t>
            </w:r>
            <w:r w:rsidR="005F4140">
              <w:rPr>
                <w:rStyle w:val="normaltextrun"/>
                <w:rFonts w:eastAsia="Times New Roman"/>
                <w:i/>
                <w:iCs/>
                <w:color w:val="A6A6A6" w:themeColor="background1" w:themeShade="A6"/>
                <w:position w:val="2"/>
                <w:sz w:val="18"/>
                <w:szCs w:val="18"/>
              </w:rPr>
              <w:t xml:space="preserve"> </w:t>
            </w:r>
            <w:proofErr w:type="spellStart"/>
            <w:r w:rsidR="00B26D29" w:rsidRPr="00A3282C">
              <w:rPr>
                <w:rStyle w:val="normaltextrun"/>
                <w:rFonts w:eastAsia="Times New Roman"/>
                <w:i/>
                <w:iCs/>
                <w:color w:val="A6A6A6" w:themeColor="background1" w:themeShade="A6"/>
                <w:position w:val="2"/>
                <w:sz w:val="18"/>
                <w:szCs w:val="18"/>
              </w:rPr>
              <w:t>Jubaland</w:t>
            </w:r>
            <w:proofErr w:type="spellEnd"/>
            <w:r w:rsidR="003C1DA1">
              <w:rPr>
                <w:rStyle w:val="normaltextrun"/>
                <w:rFonts w:eastAsia="Times New Roman"/>
                <w:i/>
                <w:iCs/>
                <w:color w:val="A6A6A6" w:themeColor="background1" w:themeShade="A6"/>
                <w:position w:val="2"/>
                <w:sz w:val="18"/>
                <w:szCs w:val="18"/>
              </w:rPr>
              <w:t>”</w:t>
            </w:r>
          </w:p>
        </w:tc>
      </w:tr>
      <w:tr w:rsidR="00321F0E" w:rsidRPr="006238BE" w14:paraId="77913EFB" w14:textId="77777777" w:rsidTr="007357F1">
        <w:trPr>
          <w:trHeight w:val="353"/>
        </w:trPr>
        <w:tc>
          <w:tcPr>
            <w:tcW w:w="1979" w:type="pct"/>
            <w:gridSpan w:val="3"/>
            <w:shd w:val="clear" w:color="auto" w:fill="auto"/>
          </w:tcPr>
          <w:p w14:paraId="469DD121" w14:textId="650D57ED" w:rsidR="00757D9E" w:rsidRPr="00AA5567" w:rsidRDefault="00AA5567" w:rsidP="003C6AA7">
            <w:pPr>
              <w:rPr>
                <w:rFonts w:eastAsia="Calibri" w:cstheme="minorHAnsi"/>
                <w:color w:val="000000" w:themeColor="text1"/>
                <w:sz w:val="20"/>
                <w:szCs w:val="20"/>
              </w:rPr>
            </w:pPr>
            <w:r>
              <w:rPr>
                <w:rFonts w:eastAsia="Calibri" w:cstheme="minorHAnsi"/>
                <w:color w:val="000000" w:themeColor="text1"/>
                <w:sz w:val="20"/>
                <w:szCs w:val="20"/>
              </w:rPr>
              <w:t>Allocat</w:t>
            </w:r>
            <w:r w:rsidR="004B4B38">
              <w:rPr>
                <w:rFonts w:eastAsia="Calibri" w:cstheme="minorHAnsi"/>
                <w:color w:val="000000" w:themeColor="text1"/>
                <w:sz w:val="20"/>
                <w:szCs w:val="20"/>
              </w:rPr>
              <w:t xml:space="preserve">ion </w:t>
            </w:r>
            <w:r w:rsidR="005D71DE" w:rsidRPr="00E65AE4">
              <w:rPr>
                <w:rFonts w:eastAsia="Calibri" w:cstheme="minorHAnsi"/>
                <w:color w:val="000000" w:themeColor="text1"/>
                <w:sz w:val="20"/>
                <w:szCs w:val="20"/>
              </w:rPr>
              <w:t>Type</w:t>
            </w:r>
            <w:r w:rsidR="005D71DE">
              <w:rPr>
                <w:rFonts w:eastAsia="Calibri" w:cstheme="minorHAnsi"/>
                <w:color w:val="000000" w:themeColor="text1"/>
                <w:sz w:val="20"/>
                <w:szCs w:val="20"/>
              </w:rPr>
              <w:t xml:space="preserve"> </w:t>
            </w:r>
            <w:r w:rsidR="00E20BDA">
              <w:rPr>
                <w:rFonts w:eastAsia="Calibri" w:cstheme="minorHAnsi"/>
                <w:color w:val="000000" w:themeColor="text1"/>
                <w:sz w:val="20"/>
                <w:szCs w:val="20"/>
              </w:rPr>
              <w:t>and Round</w:t>
            </w:r>
          </w:p>
        </w:tc>
        <w:tc>
          <w:tcPr>
            <w:tcW w:w="3021" w:type="pct"/>
            <w:gridSpan w:val="7"/>
            <w:shd w:val="clear" w:color="auto" w:fill="auto"/>
          </w:tcPr>
          <w:p w14:paraId="2F6CAF63" w14:textId="571748E4" w:rsidR="00757D9E" w:rsidRPr="00C07C71" w:rsidRDefault="00A54A4B" w:rsidP="003C6AA7">
            <w:pPr>
              <w:rPr>
                <w:rStyle w:val="normaltextrun"/>
                <w:rFonts w:eastAsia="Times New Roman" w:cstheme="minorHAnsi"/>
                <w:i/>
                <w:iCs/>
                <w:color w:val="A6A6A6" w:themeColor="background1" w:themeShade="A6"/>
                <w:position w:val="2"/>
                <w:sz w:val="18"/>
                <w:szCs w:val="18"/>
              </w:rPr>
            </w:pPr>
            <w:r w:rsidRPr="00C07C71">
              <w:rPr>
                <w:rStyle w:val="normaltextrun"/>
                <w:rFonts w:eastAsia="Times New Roman" w:cstheme="minorHAnsi"/>
                <w:i/>
                <w:iCs/>
                <w:color w:val="A6A6A6" w:themeColor="background1" w:themeShade="A6"/>
                <w:position w:val="2"/>
                <w:sz w:val="18"/>
                <w:szCs w:val="18"/>
              </w:rPr>
              <w:t>Add description of</w:t>
            </w:r>
            <w:r w:rsidR="00A10525" w:rsidRPr="00C07C71">
              <w:rPr>
                <w:rStyle w:val="normaltextrun"/>
                <w:rFonts w:eastAsia="Times New Roman" w:cstheme="minorHAnsi"/>
                <w:i/>
                <w:iCs/>
                <w:color w:val="A6A6A6" w:themeColor="background1" w:themeShade="A6"/>
                <w:position w:val="2"/>
                <w:sz w:val="18"/>
                <w:szCs w:val="18"/>
              </w:rPr>
              <w:t xml:space="preserve"> the allocation type and</w:t>
            </w:r>
            <w:r w:rsidRPr="00C07C71">
              <w:rPr>
                <w:rStyle w:val="normaltextrun"/>
                <w:rFonts w:eastAsia="Times New Roman" w:cstheme="minorHAnsi"/>
                <w:i/>
                <w:iCs/>
                <w:color w:val="A6A6A6" w:themeColor="background1" w:themeShade="A6"/>
                <w:position w:val="2"/>
                <w:sz w:val="18"/>
                <w:szCs w:val="18"/>
              </w:rPr>
              <w:t xml:space="preserve"> round</w:t>
            </w:r>
          </w:p>
        </w:tc>
      </w:tr>
      <w:tr w:rsidR="00321F0E" w:rsidRPr="006238BE" w14:paraId="37B37669" w14:textId="77777777" w:rsidTr="007357F1">
        <w:trPr>
          <w:trHeight w:val="353"/>
        </w:trPr>
        <w:tc>
          <w:tcPr>
            <w:tcW w:w="1979" w:type="pct"/>
            <w:gridSpan w:val="3"/>
            <w:shd w:val="clear" w:color="auto" w:fill="auto"/>
          </w:tcPr>
          <w:p w14:paraId="7A926EC6" w14:textId="2F405DDD" w:rsidR="004064CB" w:rsidRDefault="004064CB" w:rsidP="003C6AA7">
            <w:pPr>
              <w:rPr>
                <w:rFonts w:eastAsia="Calibri" w:cstheme="minorHAnsi"/>
                <w:color w:val="000000" w:themeColor="text1"/>
                <w:sz w:val="20"/>
                <w:szCs w:val="20"/>
              </w:rPr>
            </w:pPr>
            <w:r>
              <w:rPr>
                <w:rFonts w:eastAsia="Calibri" w:cstheme="minorHAnsi"/>
                <w:color w:val="000000" w:themeColor="text1"/>
                <w:sz w:val="20"/>
                <w:szCs w:val="20"/>
              </w:rPr>
              <w:t>Allocation Amount</w:t>
            </w:r>
          </w:p>
        </w:tc>
        <w:tc>
          <w:tcPr>
            <w:tcW w:w="3021" w:type="pct"/>
            <w:gridSpan w:val="7"/>
            <w:shd w:val="clear" w:color="auto" w:fill="auto"/>
          </w:tcPr>
          <w:p w14:paraId="5EB09791" w14:textId="2C84389E" w:rsidR="004064CB" w:rsidRPr="00C07C71" w:rsidRDefault="00CD5095" w:rsidP="003C6AA7">
            <w:pPr>
              <w:rPr>
                <w:rStyle w:val="normaltextrun"/>
                <w:rFonts w:eastAsia="Times New Roman" w:cstheme="minorHAnsi"/>
                <w:i/>
                <w:iCs/>
                <w:color w:val="A6A6A6" w:themeColor="background1" w:themeShade="A6"/>
                <w:position w:val="2"/>
                <w:sz w:val="18"/>
                <w:szCs w:val="18"/>
              </w:rPr>
            </w:pPr>
            <w:r>
              <w:rPr>
                <w:rStyle w:val="normaltextrun"/>
                <w:rFonts w:eastAsia="Times New Roman" w:cstheme="minorHAnsi"/>
                <w:i/>
                <w:iCs/>
                <w:color w:val="A6A6A6" w:themeColor="background1" w:themeShade="A6"/>
                <w:position w:val="2"/>
                <w:sz w:val="18"/>
                <w:szCs w:val="18"/>
              </w:rPr>
              <w:t>US</w:t>
            </w:r>
            <w:r w:rsidR="006772D4">
              <w:rPr>
                <w:rStyle w:val="normaltextrun"/>
                <w:rFonts w:eastAsia="Times New Roman" w:cstheme="minorHAnsi"/>
                <w:i/>
                <w:iCs/>
                <w:color w:val="A6A6A6" w:themeColor="background1" w:themeShade="A6"/>
                <w:position w:val="2"/>
                <w:sz w:val="18"/>
                <w:szCs w:val="18"/>
              </w:rPr>
              <w:t>$</w:t>
            </w:r>
            <w:r>
              <w:rPr>
                <w:rStyle w:val="normaltextrun"/>
                <w:rFonts w:eastAsia="Times New Roman" w:cstheme="minorHAnsi"/>
                <w:i/>
                <w:iCs/>
                <w:color w:val="A6A6A6" w:themeColor="background1" w:themeShade="A6"/>
                <w:position w:val="2"/>
                <w:sz w:val="18"/>
                <w:szCs w:val="18"/>
              </w:rPr>
              <w:t xml:space="preserve"> </w:t>
            </w:r>
            <w:proofErr w:type="gramStart"/>
            <w:r w:rsidR="00422C71">
              <w:rPr>
                <w:rStyle w:val="normaltextrun"/>
                <w:rFonts w:eastAsia="Times New Roman" w:cstheme="minorHAnsi"/>
                <w:i/>
                <w:iCs/>
                <w:color w:val="A6A6A6" w:themeColor="background1" w:themeShade="A6"/>
                <w:position w:val="2"/>
                <w:sz w:val="18"/>
                <w:szCs w:val="18"/>
              </w:rPr>
              <w:t>XX,XXX</w:t>
            </w:r>
            <w:proofErr w:type="gramEnd"/>
            <w:r w:rsidR="00422C71">
              <w:rPr>
                <w:rStyle w:val="normaltextrun"/>
                <w:rFonts w:eastAsia="Times New Roman" w:cstheme="minorHAnsi"/>
                <w:i/>
                <w:iCs/>
                <w:color w:val="A6A6A6" w:themeColor="background1" w:themeShade="A6"/>
                <w:position w:val="2"/>
                <w:sz w:val="18"/>
                <w:szCs w:val="18"/>
              </w:rPr>
              <w:t>,X</w:t>
            </w:r>
            <w:r w:rsidR="009907EE">
              <w:rPr>
                <w:rStyle w:val="normaltextrun"/>
                <w:rFonts w:eastAsia="Times New Roman" w:cstheme="minorHAnsi"/>
                <w:i/>
                <w:iCs/>
                <w:color w:val="A6A6A6" w:themeColor="background1" w:themeShade="A6"/>
                <w:position w:val="2"/>
                <w:sz w:val="18"/>
                <w:szCs w:val="18"/>
              </w:rPr>
              <w:t>XX</w:t>
            </w:r>
          </w:p>
        </w:tc>
      </w:tr>
      <w:tr w:rsidR="00321F0E" w:rsidRPr="006238BE" w14:paraId="58D2EF6D" w14:textId="77777777" w:rsidTr="007357F1">
        <w:trPr>
          <w:trHeight w:val="353"/>
        </w:trPr>
        <w:tc>
          <w:tcPr>
            <w:tcW w:w="1979" w:type="pct"/>
            <w:gridSpan w:val="3"/>
            <w:shd w:val="clear" w:color="auto" w:fill="auto"/>
          </w:tcPr>
          <w:p w14:paraId="7ABCEB0E" w14:textId="68C3D446" w:rsidR="00292CB2" w:rsidRDefault="00F634E6" w:rsidP="003C6AA7">
            <w:pPr>
              <w:rPr>
                <w:rFonts w:eastAsia="Calibri"/>
                <w:color w:val="000000" w:themeColor="text1"/>
                <w:sz w:val="20"/>
                <w:szCs w:val="20"/>
              </w:rPr>
            </w:pPr>
            <w:r w:rsidRPr="001B4056">
              <w:rPr>
                <w:rFonts w:eastAsia="Calibri" w:cstheme="minorHAnsi"/>
                <w:color w:val="000000" w:themeColor="text1"/>
                <w:sz w:val="20"/>
                <w:szCs w:val="20"/>
              </w:rPr>
              <w:t>Emergency Type</w:t>
            </w:r>
            <w:r w:rsidR="00D84497">
              <w:rPr>
                <w:rFonts w:eastAsia="Calibri" w:cstheme="minorHAnsi"/>
                <w:color w:val="000000" w:themeColor="text1"/>
                <w:sz w:val="20"/>
                <w:szCs w:val="20"/>
              </w:rPr>
              <w:t xml:space="preserve"> </w:t>
            </w:r>
            <w:r w:rsidR="006249AA">
              <w:rPr>
                <w:rFonts w:eastAsia="Calibri"/>
                <w:color w:val="000000" w:themeColor="text1"/>
                <w:sz w:val="20"/>
                <w:szCs w:val="20"/>
              </w:rPr>
              <w:t xml:space="preserve"> </w:t>
            </w:r>
            <w:r w:rsidR="00A37B07">
              <w:rPr>
                <w:rFonts w:eastAsia="Calibri"/>
                <w:color w:val="000000" w:themeColor="text1"/>
                <w:sz w:val="20"/>
                <w:szCs w:val="20"/>
              </w:rPr>
              <w:t xml:space="preserve"> </w:t>
            </w:r>
          </w:p>
        </w:tc>
        <w:tc>
          <w:tcPr>
            <w:tcW w:w="3021" w:type="pct"/>
            <w:gridSpan w:val="7"/>
            <w:shd w:val="clear" w:color="auto" w:fill="auto"/>
          </w:tcPr>
          <w:p w14:paraId="3C926FAC" w14:textId="498E0F5B" w:rsidR="00292CB2" w:rsidRPr="00C07C71" w:rsidRDefault="00000000" w:rsidP="003C6AA7">
            <w:pPr>
              <w:tabs>
                <w:tab w:val="left" w:pos="2105"/>
              </w:tabs>
              <w:rPr>
                <w:rStyle w:val="normaltextrun"/>
                <w:rFonts w:eastAsia="Times New Roman"/>
                <w:i/>
                <w:iCs/>
                <w:color w:val="A6A6A6" w:themeColor="background1" w:themeShade="A6"/>
                <w:position w:val="2"/>
                <w:sz w:val="18"/>
                <w:szCs w:val="18"/>
              </w:rPr>
            </w:pPr>
            <w:sdt>
              <w:sdtPr>
                <w:rPr>
                  <w:rFonts w:eastAsia="Calibri"/>
                  <w:color w:val="000000" w:themeColor="text1"/>
                  <w:sz w:val="20"/>
                  <w:szCs w:val="20"/>
                </w:rPr>
                <w:id w:val="-1419404208"/>
                <w:placeholder>
                  <w:docPart w:val="96CE3E475A004E859D7B34BB91AC3FE4"/>
                </w:placeholder>
                <w:showingPlcHdr/>
                <w15:color w:val="3366FF"/>
                <w:dropDownList>
                  <w:listItem w:displayText="Natural Disaster" w:value="Natural Disaster"/>
                  <w:listItem w:displayText="Disease Outbreak" w:value="Disease Outbreak"/>
                  <w:listItem w:displayText="Conflict-related Crisis" w:value="Conflict-related Crisis"/>
                  <w:listItem w:displayText="Unspecified Emergency" w:value="Unspecified Emergency"/>
                </w:dropDownList>
              </w:sdtPr>
              <w:sdtContent>
                <w:r w:rsidR="00A37B07" w:rsidRPr="004976F8">
                  <w:rPr>
                    <w:rFonts w:eastAsia="Calibri"/>
                    <w:i/>
                    <w:iCs/>
                    <w:color w:val="A6A6A6" w:themeColor="background1" w:themeShade="A6"/>
                    <w:sz w:val="20"/>
                    <w:szCs w:val="20"/>
                  </w:rPr>
                  <w:t>Select Emergency Type</w:t>
                </w:r>
                <w:r w:rsidR="00A37B07">
                  <w:rPr>
                    <w:rFonts w:eastAsia="Calibri"/>
                    <w:i/>
                    <w:iCs/>
                    <w:color w:val="A6A6A6" w:themeColor="background1" w:themeShade="A6"/>
                    <w:sz w:val="20"/>
                    <w:szCs w:val="20"/>
                  </w:rPr>
                  <w:t xml:space="preserve"> from the Dropdown</w:t>
                </w:r>
              </w:sdtContent>
            </w:sdt>
            <w:r w:rsidR="00E04D61">
              <w:rPr>
                <w:rFonts w:eastAsia="Calibri"/>
                <w:color w:val="000000" w:themeColor="text1"/>
                <w:sz w:val="20"/>
                <w:szCs w:val="20"/>
              </w:rPr>
              <w:tab/>
            </w:r>
          </w:p>
        </w:tc>
      </w:tr>
      <w:tr w:rsidR="00321F0E" w:rsidRPr="006238BE" w14:paraId="630F8F56" w14:textId="77777777" w:rsidTr="007357F1">
        <w:trPr>
          <w:trHeight w:val="353"/>
        </w:trPr>
        <w:tc>
          <w:tcPr>
            <w:tcW w:w="1979" w:type="pct"/>
            <w:gridSpan w:val="3"/>
            <w:shd w:val="clear" w:color="auto" w:fill="auto"/>
          </w:tcPr>
          <w:p w14:paraId="7CC04A6B" w14:textId="0C5835B4" w:rsidR="00420C60" w:rsidRPr="26F3B39D" w:rsidRDefault="00E04D61" w:rsidP="003C6AA7">
            <w:pPr>
              <w:rPr>
                <w:rFonts w:eastAsia="Calibri"/>
                <w:color w:val="000000" w:themeColor="text1"/>
                <w:sz w:val="20"/>
                <w:szCs w:val="20"/>
              </w:rPr>
            </w:pPr>
            <w:r w:rsidRPr="001B4056">
              <w:rPr>
                <w:rFonts w:eastAsia="Calibri" w:cstheme="minorHAnsi"/>
                <w:color w:val="000000" w:themeColor="text1"/>
                <w:sz w:val="20"/>
                <w:szCs w:val="20"/>
              </w:rPr>
              <w:t xml:space="preserve">Emergency </w:t>
            </w:r>
            <w:r w:rsidR="00E9229E">
              <w:rPr>
                <w:rFonts w:eastAsia="Calibri" w:cstheme="minorHAnsi"/>
                <w:color w:val="000000" w:themeColor="text1"/>
                <w:sz w:val="20"/>
                <w:szCs w:val="20"/>
              </w:rPr>
              <w:t>S</w:t>
            </w:r>
            <w:r w:rsidRPr="001B4056">
              <w:rPr>
                <w:rFonts w:eastAsia="Calibri" w:cstheme="minorHAnsi"/>
                <w:color w:val="000000" w:themeColor="text1"/>
                <w:sz w:val="20"/>
                <w:szCs w:val="20"/>
              </w:rPr>
              <w:t>ub-types</w:t>
            </w:r>
          </w:p>
        </w:tc>
        <w:sdt>
          <w:sdtPr>
            <w:rPr>
              <w:rStyle w:val="normaltextrun"/>
              <w:rFonts w:eastAsia="Times New Roman"/>
              <w:i/>
              <w:iCs/>
              <w:color w:val="A6A6A6" w:themeColor="background1" w:themeShade="A6"/>
              <w:position w:val="2"/>
              <w:sz w:val="18"/>
              <w:szCs w:val="18"/>
            </w:rPr>
            <w:id w:val="2137755553"/>
            <w:placeholder>
              <w:docPart w:val="348F1BD0B038475EA27B0B5B3C3F6DE6"/>
            </w:placeholder>
            <w:showingPlcHdr/>
            <w:dropDownList>
              <w:listItem w:displayText="Displacement " w:value="Displacement "/>
              <w:listItem w:displayText="Refugees" w:value="Refugees"/>
              <w:listItem w:displayText="Violence/Clashes" w:value="Violence/Clashes"/>
              <w:listItem w:displayText="Post-conflict Needs" w:value="Post-conflict Needs"/>
              <w:listItem w:displayText="Human Right" w:value="Human Right"/>
              <w:listItem w:displayText="Cholera" w:value="Cholera"/>
              <w:listItem w:displayText="Measles" w:value="Measles"/>
              <w:listItem w:displayText="COVID-19" w:value="COVID-19"/>
              <w:listItem w:displayText="Ebola" w:value="Ebola"/>
              <w:listItem w:displayText="Animal Disease" w:value="Animal Disease"/>
              <w:listItem w:displayText="Drought" w:value="Drought"/>
              <w:listItem w:displayText="Earthquake" w:value="Earthquake"/>
              <w:listItem w:displayText="Flood" w:value="Flood"/>
              <w:listItem w:displayText="Storm" w:value="Storm"/>
              <w:listItem w:displayText="Volcano" w:value="Volcano"/>
              <w:listItem w:displayText="Insect Infestation" w:value="Insect Infestation"/>
              <w:listItem w:displayText="Heat/Cold Wave" w:value="Heat/Cold Wave"/>
              <w:listItem w:displayText="Economic Disruption" w:value="Economic Disruption"/>
              <w:listItem w:displayText="Unspecified Health Emergency" w:value="Unspecified Health Emergency"/>
              <w:listItem w:displayText="Unspecified Emergency" w:value="Unspecified Emergency"/>
            </w:dropDownList>
          </w:sdtPr>
          <w:sdtContent>
            <w:tc>
              <w:tcPr>
                <w:tcW w:w="3021" w:type="pct"/>
                <w:gridSpan w:val="7"/>
                <w:shd w:val="clear" w:color="auto" w:fill="auto"/>
              </w:tcPr>
              <w:p w14:paraId="77F3E7C6" w14:textId="59D7D7C0" w:rsidR="00420C60" w:rsidRPr="00C07C71" w:rsidRDefault="004976F8" w:rsidP="003C6AA7">
                <w:pPr>
                  <w:rPr>
                    <w:rStyle w:val="normaltextrun"/>
                    <w:rFonts w:eastAsia="Times New Roman"/>
                    <w:i/>
                    <w:iCs/>
                    <w:color w:val="A6A6A6" w:themeColor="background1" w:themeShade="A6"/>
                    <w:position w:val="2"/>
                    <w:sz w:val="18"/>
                    <w:szCs w:val="18"/>
                  </w:rPr>
                </w:pPr>
                <w:r>
                  <w:rPr>
                    <w:rStyle w:val="normaltextrun"/>
                    <w:rFonts w:eastAsia="Times New Roman"/>
                    <w:i/>
                    <w:iCs/>
                    <w:color w:val="A6A6A6" w:themeColor="background1" w:themeShade="A6"/>
                    <w:position w:val="2"/>
                    <w:sz w:val="18"/>
                    <w:szCs w:val="18"/>
                  </w:rPr>
                  <w:t>Select Emergency Sub-type</w:t>
                </w:r>
                <w:r w:rsidR="00094A91">
                  <w:rPr>
                    <w:rStyle w:val="normaltextrun"/>
                    <w:rFonts w:eastAsia="Times New Roman"/>
                    <w:i/>
                    <w:iCs/>
                    <w:color w:val="A6A6A6" w:themeColor="background1" w:themeShade="A6"/>
                    <w:position w:val="2"/>
                    <w:sz w:val="18"/>
                    <w:szCs w:val="18"/>
                  </w:rPr>
                  <w:t xml:space="preserve"> from the Dropdown</w:t>
                </w:r>
              </w:p>
            </w:tc>
          </w:sdtContent>
        </w:sdt>
      </w:tr>
      <w:tr w:rsidR="00321F0E" w:rsidRPr="006238BE" w14:paraId="6501539A" w14:textId="77777777" w:rsidTr="007357F1">
        <w:trPr>
          <w:trHeight w:val="353"/>
        </w:trPr>
        <w:tc>
          <w:tcPr>
            <w:tcW w:w="1979" w:type="pct"/>
            <w:gridSpan w:val="3"/>
            <w:shd w:val="clear" w:color="auto" w:fill="FFFFFF" w:themeFill="background1"/>
          </w:tcPr>
          <w:p w14:paraId="3631AA00" w14:textId="00D3F9A7" w:rsidR="004B4B38" w:rsidRDefault="00065706" w:rsidP="003C6AA7">
            <w:pPr>
              <w:rPr>
                <w:rFonts w:eastAsia="Calibri"/>
                <w:color w:val="000000" w:themeColor="text1"/>
                <w:sz w:val="20"/>
                <w:szCs w:val="20"/>
              </w:rPr>
            </w:pPr>
            <w:r w:rsidRPr="4970BEB4">
              <w:rPr>
                <w:rFonts w:eastAsia="Calibri"/>
                <w:color w:val="000000" w:themeColor="text1"/>
                <w:sz w:val="20"/>
                <w:szCs w:val="20"/>
              </w:rPr>
              <w:t>Emergency Triggered Date</w:t>
            </w:r>
            <w:r w:rsidR="000E3E3E">
              <w:rPr>
                <w:rFonts w:eastAsia="Calibri"/>
                <w:color w:val="000000" w:themeColor="text1"/>
                <w:sz w:val="20"/>
                <w:szCs w:val="20"/>
              </w:rPr>
              <w:t xml:space="preserve"> </w:t>
            </w:r>
            <w:r w:rsidR="00CF7748" w:rsidRPr="008D1E5B">
              <w:rPr>
                <w:rFonts w:eastAsia="Calibri"/>
                <w:sz w:val="18"/>
                <w:szCs w:val="18"/>
              </w:rPr>
              <w:t>(optional)</w:t>
            </w:r>
          </w:p>
        </w:tc>
        <w:tc>
          <w:tcPr>
            <w:tcW w:w="3021" w:type="pct"/>
            <w:gridSpan w:val="7"/>
            <w:shd w:val="clear" w:color="auto" w:fill="auto"/>
          </w:tcPr>
          <w:p w14:paraId="2A539ED6" w14:textId="7857E85A" w:rsidR="004B4B38" w:rsidRPr="00C07C71" w:rsidRDefault="00B927F2" w:rsidP="003C6AA7">
            <w:pPr>
              <w:tabs>
                <w:tab w:val="left" w:pos="2060"/>
              </w:tabs>
              <w:rPr>
                <w:rStyle w:val="normaltextrun"/>
                <w:rFonts w:eastAsia="Times New Roman" w:cstheme="minorHAnsi"/>
                <w:i/>
                <w:iCs/>
                <w:color w:val="A6A6A6" w:themeColor="background1" w:themeShade="A6"/>
                <w:position w:val="2"/>
                <w:sz w:val="18"/>
                <w:szCs w:val="18"/>
              </w:rPr>
            </w:pPr>
            <w:r w:rsidRPr="00B927F2">
              <w:rPr>
                <w:rStyle w:val="normaltextrun"/>
                <w:rFonts w:eastAsia="Times New Roman" w:cstheme="minorHAnsi"/>
                <w:i/>
                <w:iCs/>
                <w:color w:val="A6A6A6" w:themeColor="background1" w:themeShade="A6"/>
                <w:position w:val="2"/>
                <w:sz w:val="18"/>
                <w:szCs w:val="18"/>
              </w:rPr>
              <w:t>DD MMM YYYY</w:t>
            </w:r>
            <w:r w:rsidR="00094A91">
              <w:rPr>
                <w:rStyle w:val="normaltextrun"/>
                <w:rFonts w:eastAsia="Times New Roman" w:cstheme="minorHAnsi"/>
                <w:i/>
                <w:iCs/>
                <w:color w:val="A6A6A6" w:themeColor="background1" w:themeShade="A6"/>
                <w:position w:val="2"/>
                <w:sz w:val="18"/>
                <w:szCs w:val="18"/>
              </w:rPr>
              <w:tab/>
            </w:r>
          </w:p>
        </w:tc>
      </w:tr>
      <w:tr w:rsidR="00321F0E" w:rsidRPr="006238BE" w14:paraId="29292217" w14:textId="77777777" w:rsidTr="007357F1">
        <w:trPr>
          <w:trHeight w:val="353"/>
        </w:trPr>
        <w:tc>
          <w:tcPr>
            <w:tcW w:w="1979" w:type="pct"/>
            <w:gridSpan w:val="3"/>
            <w:shd w:val="clear" w:color="auto" w:fill="FFFFFF" w:themeFill="background1"/>
          </w:tcPr>
          <w:p w14:paraId="36AE4BD4" w14:textId="2908C082" w:rsidR="008911AC" w:rsidRPr="00D057AB" w:rsidRDefault="008911AC" w:rsidP="003C6AA7">
            <w:pPr>
              <w:rPr>
                <w:rFonts w:eastAsia="Calibri"/>
                <w:color w:val="000000" w:themeColor="text1"/>
                <w:sz w:val="20"/>
                <w:szCs w:val="20"/>
                <w:highlight w:val="yellow"/>
              </w:rPr>
            </w:pPr>
            <w:r w:rsidRPr="00740A17">
              <w:rPr>
                <w:rFonts w:eastAsia="Calibri" w:cstheme="minorHAnsi"/>
                <w:color w:val="000000" w:themeColor="text1"/>
                <w:sz w:val="20"/>
                <w:szCs w:val="20"/>
              </w:rPr>
              <w:t xml:space="preserve">Special </w:t>
            </w:r>
            <w:r w:rsidR="00E9229E" w:rsidRPr="00740A17">
              <w:rPr>
                <w:rFonts w:eastAsia="Calibri" w:cstheme="minorHAnsi"/>
                <w:color w:val="000000" w:themeColor="text1"/>
                <w:sz w:val="20"/>
                <w:szCs w:val="20"/>
              </w:rPr>
              <w:t>I</w:t>
            </w:r>
            <w:r w:rsidRPr="00740A17">
              <w:rPr>
                <w:rFonts w:eastAsia="Calibri" w:cstheme="minorHAnsi"/>
                <w:color w:val="000000" w:themeColor="text1"/>
                <w:sz w:val="20"/>
                <w:szCs w:val="20"/>
              </w:rPr>
              <w:t>nitiative</w:t>
            </w:r>
            <w:r w:rsidR="002079F9" w:rsidRPr="00740A17">
              <w:rPr>
                <w:rFonts w:eastAsia="Calibri" w:cstheme="minorHAnsi"/>
                <w:color w:val="000000" w:themeColor="text1"/>
                <w:sz w:val="20"/>
                <w:szCs w:val="20"/>
              </w:rPr>
              <w:t xml:space="preserve"> (optional)</w:t>
            </w:r>
          </w:p>
        </w:tc>
        <w:sdt>
          <w:sdtPr>
            <w:rPr>
              <w:rStyle w:val="normaltextrun"/>
              <w:rFonts w:eastAsia="Times New Roman"/>
              <w:i/>
              <w:iCs/>
              <w:color w:val="A6A6A6" w:themeColor="background1" w:themeShade="A6"/>
              <w:position w:val="2"/>
              <w:sz w:val="18"/>
              <w:szCs w:val="18"/>
            </w:rPr>
            <w:id w:val="-1839230072"/>
            <w:placeholder>
              <w:docPart w:val="CCEF0EC588C2433E82821745D356D2ED"/>
            </w:placeholder>
            <w:showingPlcHdr/>
            <w:dropDownList>
              <w:listItem w:displayText="Needs Assessment" w:value="Needs Assessment"/>
              <w:listItem w:displayText="Procurement of emergency supplies" w:value="Procurement of emergency supplies"/>
              <w:listItem w:displayText="Common support services" w:value="Common support services"/>
              <w:listItem w:displayText="Other (please specify)" w:value="Other (please specify)"/>
              <w:listItem w:displayText="Not applicable" w:value="Not applicable"/>
            </w:dropDownList>
          </w:sdtPr>
          <w:sdtContent>
            <w:tc>
              <w:tcPr>
                <w:tcW w:w="3021" w:type="pct"/>
                <w:gridSpan w:val="7"/>
                <w:shd w:val="clear" w:color="auto" w:fill="auto"/>
              </w:tcPr>
              <w:p w14:paraId="579FD131" w14:textId="5E304643" w:rsidR="008911AC" w:rsidRPr="005C0A64" w:rsidRDefault="008911AC" w:rsidP="003C6AA7">
                <w:pPr>
                  <w:tabs>
                    <w:tab w:val="left" w:pos="2060"/>
                  </w:tabs>
                  <w:rPr>
                    <w:rStyle w:val="normaltextrun"/>
                    <w:rFonts w:eastAsia="Times New Roman"/>
                    <w:i/>
                    <w:iCs/>
                    <w:color w:val="A6A6A6" w:themeColor="background1" w:themeShade="A6"/>
                    <w:position w:val="2"/>
                    <w:sz w:val="18"/>
                    <w:szCs w:val="18"/>
                  </w:rPr>
                </w:pPr>
                <w:r w:rsidRPr="009674D9">
                  <w:rPr>
                    <w:rStyle w:val="normaltextrun"/>
                    <w:rFonts w:eastAsia="Times New Roman"/>
                    <w:i/>
                    <w:iCs/>
                    <w:color w:val="A6A6A6" w:themeColor="background1" w:themeShade="A6"/>
                    <w:position w:val="2"/>
                    <w:sz w:val="18"/>
                    <w:szCs w:val="18"/>
                  </w:rPr>
                  <w:t>Choose an item.</w:t>
                </w:r>
              </w:p>
            </w:tc>
          </w:sdtContent>
        </w:sdt>
      </w:tr>
      <w:tr w:rsidR="00321F0E" w:rsidRPr="006238BE" w14:paraId="0C3BAFB3" w14:textId="77777777" w:rsidTr="007357F1">
        <w:trPr>
          <w:trHeight w:val="353"/>
        </w:trPr>
        <w:tc>
          <w:tcPr>
            <w:tcW w:w="1979" w:type="pct"/>
            <w:gridSpan w:val="3"/>
            <w:shd w:val="clear" w:color="auto" w:fill="auto"/>
          </w:tcPr>
          <w:p w14:paraId="19104F72" w14:textId="4E7CB87D" w:rsidR="00065706" w:rsidRDefault="00F06CC4" w:rsidP="003C6AA7">
            <w:pPr>
              <w:rPr>
                <w:rFonts w:eastAsia="Calibri"/>
                <w:color w:val="000000" w:themeColor="text1"/>
                <w:sz w:val="20"/>
                <w:szCs w:val="20"/>
              </w:rPr>
            </w:pPr>
            <w:r>
              <w:rPr>
                <w:rFonts w:eastAsia="Calibri"/>
                <w:color w:val="000000" w:themeColor="text1"/>
                <w:sz w:val="20"/>
                <w:szCs w:val="20"/>
              </w:rPr>
              <w:t xml:space="preserve">Allocation </w:t>
            </w:r>
            <w:r w:rsidR="00E9229E">
              <w:rPr>
                <w:rFonts w:eastAsia="Calibri"/>
                <w:color w:val="000000" w:themeColor="text1"/>
                <w:sz w:val="20"/>
                <w:szCs w:val="20"/>
              </w:rPr>
              <w:t>L</w:t>
            </w:r>
            <w:r>
              <w:rPr>
                <w:rFonts w:eastAsia="Calibri"/>
                <w:color w:val="000000" w:themeColor="text1"/>
                <w:sz w:val="20"/>
                <w:szCs w:val="20"/>
              </w:rPr>
              <w:t xml:space="preserve">aunch </w:t>
            </w:r>
            <w:r w:rsidR="00E9229E">
              <w:rPr>
                <w:rFonts w:eastAsia="Calibri"/>
                <w:color w:val="000000" w:themeColor="text1"/>
                <w:sz w:val="20"/>
                <w:szCs w:val="20"/>
              </w:rPr>
              <w:t>D</w:t>
            </w:r>
            <w:r w:rsidR="00CA65EB" w:rsidRPr="26F3B39D">
              <w:rPr>
                <w:rFonts w:eastAsia="Calibri"/>
                <w:color w:val="000000" w:themeColor="text1"/>
                <w:sz w:val="20"/>
                <w:szCs w:val="20"/>
              </w:rPr>
              <w:t>ate</w:t>
            </w:r>
          </w:p>
        </w:tc>
        <w:tc>
          <w:tcPr>
            <w:tcW w:w="3021" w:type="pct"/>
            <w:gridSpan w:val="7"/>
            <w:shd w:val="clear" w:color="auto" w:fill="auto"/>
          </w:tcPr>
          <w:p w14:paraId="21C48C00" w14:textId="720A273F" w:rsidR="00065706" w:rsidRPr="00C07C71" w:rsidRDefault="00B927F2" w:rsidP="003C6AA7">
            <w:pPr>
              <w:rPr>
                <w:rStyle w:val="normaltextrun"/>
                <w:rFonts w:eastAsia="Times New Roman" w:cstheme="minorHAnsi"/>
                <w:i/>
                <w:iCs/>
                <w:color w:val="A6A6A6" w:themeColor="background1" w:themeShade="A6"/>
                <w:position w:val="2"/>
                <w:sz w:val="18"/>
                <w:szCs w:val="18"/>
              </w:rPr>
            </w:pPr>
            <w:r w:rsidRPr="00B927F2">
              <w:rPr>
                <w:rStyle w:val="normaltextrun"/>
                <w:rFonts w:eastAsia="Times New Roman" w:cstheme="minorHAnsi"/>
                <w:i/>
                <w:iCs/>
                <w:color w:val="A6A6A6" w:themeColor="background1" w:themeShade="A6"/>
                <w:position w:val="2"/>
                <w:sz w:val="18"/>
                <w:szCs w:val="18"/>
              </w:rPr>
              <w:t>DD MMM YYYY</w:t>
            </w:r>
          </w:p>
        </w:tc>
      </w:tr>
      <w:tr w:rsidR="00321F0E" w:rsidRPr="006238BE" w14:paraId="5A1320A9" w14:textId="77777777" w:rsidTr="007357F1">
        <w:trPr>
          <w:trHeight w:val="353"/>
        </w:trPr>
        <w:tc>
          <w:tcPr>
            <w:tcW w:w="1979" w:type="pct"/>
            <w:gridSpan w:val="3"/>
            <w:shd w:val="clear" w:color="auto" w:fill="auto"/>
          </w:tcPr>
          <w:p w14:paraId="72D6B565" w14:textId="7D25AC7B" w:rsidR="00AA1F44" w:rsidRDefault="00F637AE" w:rsidP="003C6AA7">
            <w:pPr>
              <w:rPr>
                <w:rFonts w:eastAsia="Calibri" w:cstheme="minorHAnsi"/>
                <w:color w:val="000000" w:themeColor="text1"/>
                <w:sz w:val="20"/>
                <w:szCs w:val="20"/>
              </w:rPr>
            </w:pPr>
            <w:r>
              <w:rPr>
                <w:rFonts w:eastAsia="Calibri" w:cstheme="minorHAnsi"/>
                <w:color w:val="000000" w:themeColor="text1"/>
                <w:sz w:val="20"/>
                <w:szCs w:val="20"/>
              </w:rPr>
              <w:t xml:space="preserve">Proposal </w:t>
            </w:r>
            <w:r w:rsidR="00E9229E">
              <w:rPr>
                <w:rFonts w:eastAsia="Calibri" w:cstheme="minorHAnsi"/>
                <w:color w:val="000000" w:themeColor="text1"/>
                <w:sz w:val="20"/>
                <w:szCs w:val="20"/>
              </w:rPr>
              <w:t>S</w:t>
            </w:r>
            <w:r>
              <w:rPr>
                <w:rFonts w:eastAsia="Calibri" w:cstheme="minorHAnsi"/>
                <w:color w:val="000000" w:themeColor="text1"/>
                <w:sz w:val="20"/>
                <w:szCs w:val="20"/>
              </w:rPr>
              <w:t>ubmission</w:t>
            </w:r>
            <w:r w:rsidR="00566139">
              <w:rPr>
                <w:rFonts w:eastAsia="Calibri" w:cstheme="minorHAnsi"/>
                <w:color w:val="000000" w:themeColor="text1"/>
                <w:sz w:val="20"/>
                <w:szCs w:val="20"/>
              </w:rPr>
              <w:t xml:space="preserve"> </w:t>
            </w:r>
            <w:r w:rsidR="00E9229E">
              <w:rPr>
                <w:rFonts w:eastAsia="Calibri" w:cstheme="minorHAnsi"/>
                <w:color w:val="000000" w:themeColor="text1"/>
                <w:sz w:val="20"/>
                <w:szCs w:val="20"/>
              </w:rPr>
              <w:t>D</w:t>
            </w:r>
            <w:r w:rsidR="0091503C">
              <w:rPr>
                <w:rFonts w:eastAsia="Calibri" w:cstheme="minorHAnsi"/>
                <w:color w:val="000000" w:themeColor="text1"/>
                <w:sz w:val="20"/>
                <w:szCs w:val="20"/>
              </w:rPr>
              <w:t>eadline</w:t>
            </w:r>
          </w:p>
        </w:tc>
        <w:tc>
          <w:tcPr>
            <w:tcW w:w="3021" w:type="pct"/>
            <w:gridSpan w:val="7"/>
            <w:shd w:val="clear" w:color="auto" w:fill="auto"/>
          </w:tcPr>
          <w:p w14:paraId="31F9E000" w14:textId="196978B6" w:rsidR="00AA1F44" w:rsidRPr="00C07C71" w:rsidRDefault="00E92680" w:rsidP="003C6AA7">
            <w:pPr>
              <w:rPr>
                <w:rStyle w:val="normaltextrun"/>
                <w:rFonts w:eastAsia="Times New Roman" w:cstheme="minorHAnsi"/>
                <w:i/>
                <w:iCs/>
                <w:color w:val="A6A6A6" w:themeColor="background1" w:themeShade="A6"/>
                <w:position w:val="2"/>
                <w:sz w:val="18"/>
                <w:szCs w:val="18"/>
              </w:rPr>
            </w:pPr>
            <w:r w:rsidRPr="00E92680">
              <w:rPr>
                <w:rStyle w:val="normaltextrun"/>
                <w:rFonts w:eastAsia="Times New Roman" w:cstheme="minorHAnsi"/>
                <w:i/>
                <w:iCs/>
                <w:color w:val="A6A6A6" w:themeColor="background1" w:themeShade="A6"/>
                <w:position w:val="2"/>
                <w:sz w:val="18"/>
                <w:szCs w:val="18"/>
              </w:rPr>
              <w:t>DD MMM YYYY</w:t>
            </w:r>
          </w:p>
        </w:tc>
      </w:tr>
      <w:tr w:rsidR="00845731" w:rsidRPr="006238BE" w14:paraId="75F5818E" w14:textId="77777777" w:rsidTr="007E74FB">
        <w:trPr>
          <w:trHeight w:val="371"/>
        </w:trPr>
        <w:tc>
          <w:tcPr>
            <w:tcW w:w="5000" w:type="pct"/>
            <w:gridSpan w:val="10"/>
            <w:shd w:val="clear" w:color="auto" w:fill="B4C6E7" w:themeFill="accent1" w:themeFillTint="66"/>
          </w:tcPr>
          <w:p w14:paraId="7970C2FE" w14:textId="77777777" w:rsidR="00845731" w:rsidRPr="006238BE" w:rsidRDefault="00845731" w:rsidP="003C6AA7">
            <w:pPr>
              <w:pStyle w:val="ochaheadersubtitle"/>
              <w:spacing w:after="0"/>
              <w:rPr>
                <w:rFonts w:asciiTheme="minorHAnsi" w:hAnsiTheme="minorHAnsi" w:cstheme="minorHAnsi"/>
                <w:b/>
                <w:bCs/>
                <w:sz w:val="24"/>
                <w:szCs w:val="24"/>
              </w:rPr>
            </w:pPr>
            <w:r w:rsidRPr="006238BE">
              <w:rPr>
                <w:rFonts w:asciiTheme="minorHAnsi" w:hAnsiTheme="minorHAnsi" w:cstheme="minorHAnsi"/>
                <w:b/>
                <w:bCs/>
                <w:sz w:val="24"/>
                <w:szCs w:val="24"/>
              </w:rPr>
              <w:t xml:space="preserve">Section </w:t>
            </w:r>
            <w:r>
              <w:rPr>
                <w:rFonts w:asciiTheme="minorHAnsi" w:hAnsiTheme="minorHAnsi" w:cstheme="minorHAnsi"/>
                <w:b/>
                <w:bCs/>
                <w:sz w:val="24"/>
                <w:szCs w:val="24"/>
              </w:rPr>
              <w:t>1</w:t>
            </w:r>
            <w:r w:rsidRPr="006238BE">
              <w:rPr>
                <w:rFonts w:asciiTheme="minorHAnsi" w:hAnsiTheme="minorHAnsi" w:cstheme="minorHAnsi"/>
                <w:b/>
                <w:bCs/>
                <w:sz w:val="24"/>
                <w:szCs w:val="24"/>
              </w:rPr>
              <w:t>: Strategic</w:t>
            </w:r>
            <w:r w:rsidRPr="006238BE">
              <w:rPr>
                <w:rFonts w:asciiTheme="minorHAnsi" w:hAnsiTheme="minorHAnsi" w:cstheme="minorHAnsi"/>
                <w:sz w:val="24"/>
                <w:szCs w:val="24"/>
              </w:rPr>
              <w:t xml:space="preserve"> </w:t>
            </w:r>
            <w:r w:rsidRPr="006238BE">
              <w:rPr>
                <w:rFonts w:asciiTheme="minorHAnsi" w:hAnsiTheme="minorHAnsi" w:cstheme="minorHAnsi"/>
                <w:b/>
                <w:bCs/>
                <w:sz w:val="24"/>
                <w:szCs w:val="24"/>
              </w:rPr>
              <w:t>Statement</w:t>
            </w:r>
          </w:p>
        </w:tc>
      </w:tr>
      <w:tr w:rsidR="00845731" w:rsidRPr="006238BE" w14:paraId="77ED1078" w14:textId="77777777" w:rsidTr="007E74FB">
        <w:trPr>
          <w:trHeight w:val="471"/>
        </w:trPr>
        <w:tc>
          <w:tcPr>
            <w:tcW w:w="5000" w:type="pct"/>
            <w:gridSpan w:val="10"/>
            <w:shd w:val="clear" w:color="auto" w:fill="auto"/>
          </w:tcPr>
          <w:p w14:paraId="66782B61" w14:textId="4A04985B" w:rsidR="00845731" w:rsidRDefault="00845731" w:rsidP="003C6AA7">
            <w:pPr>
              <w:pStyle w:val="xparagraph"/>
              <w:spacing w:before="0" w:beforeAutospacing="0" w:after="0" w:afterAutospacing="0"/>
              <w:jc w:val="both"/>
              <w:textAlignment w:val="baseline"/>
              <w:rPr>
                <w:rStyle w:val="xnormaltextrun"/>
                <w:rFonts w:asciiTheme="minorHAnsi" w:hAnsiTheme="minorHAnsi" w:cstheme="minorBidi"/>
                <w:i/>
                <w:iCs/>
                <w:color w:val="A6A6A6" w:themeColor="background1" w:themeShade="A6"/>
                <w:sz w:val="18"/>
                <w:szCs w:val="18"/>
              </w:rPr>
            </w:pPr>
            <w:r w:rsidRPr="000E3E3E">
              <w:rPr>
                <w:rStyle w:val="xnormaltextrun"/>
                <w:rFonts w:asciiTheme="minorHAnsi" w:hAnsiTheme="minorHAnsi" w:cstheme="minorBidi"/>
                <w:b/>
                <w:bCs/>
                <w:i/>
                <w:iCs/>
                <w:color w:val="A6A6A6" w:themeColor="background1" w:themeShade="A6"/>
                <w:sz w:val="18"/>
                <w:szCs w:val="18"/>
              </w:rPr>
              <w:t xml:space="preserve"> In </w:t>
            </w:r>
            <w:r w:rsidR="55FFFFB0" w:rsidRPr="19DBB1F5">
              <w:rPr>
                <w:rStyle w:val="xnormaltextrun"/>
                <w:rFonts w:asciiTheme="minorHAnsi" w:hAnsiTheme="minorHAnsi" w:cstheme="minorBidi"/>
                <w:b/>
                <w:bCs/>
                <w:i/>
                <w:iCs/>
                <w:color w:val="A6A6A6" w:themeColor="background1" w:themeShade="A6"/>
                <w:sz w:val="18"/>
                <w:szCs w:val="18"/>
              </w:rPr>
              <w:t xml:space="preserve">a </w:t>
            </w:r>
            <w:r w:rsidRPr="000E3E3E">
              <w:rPr>
                <w:rStyle w:val="xnormaltextrun"/>
                <w:rFonts w:asciiTheme="minorHAnsi" w:hAnsiTheme="minorHAnsi" w:cstheme="minorBidi"/>
                <w:b/>
                <w:bCs/>
                <w:i/>
                <w:iCs/>
                <w:color w:val="A6A6A6" w:themeColor="background1" w:themeShade="A6"/>
                <w:sz w:val="18"/>
                <w:szCs w:val="18"/>
              </w:rPr>
              <w:t>maximum of 200 words</w:t>
            </w:r>
            <w:r w:rsidRPr="19DBB1F5">
              <w:rPr>
                <w:rStyle w:val="xnormaltextrun"/>
                <w:rFonts w:asciiTheme="minorHAnsi" w:hAnsiTheme="minorHAnsi" w:cstheme="minorBidi"/>
                <w:i/>
                <w:iCs/>
                <w:color w:val="A6A6A6" w:themeColor="background1" w:themeShade="A6"/>
                <w:sz w:val="18"/>
                <w:szCs w:val="18"/>
              </w:rPr>
              <w:t>, summarize the intent of the allocation in line with the guidance belo</w:t>
            </w:r>
            <w:r w:rsidR="009342DA" w:rsidRPr="19DBB1F5">
              <w:rPr>
                <w:rStyle w:val="xnormaltextrun"/>
                <w:rFonts w:asciiTheme="minorHAnsi" w:hAnsiTheme="minorHAnsi" w:cstheme="minorBidi"/>
                <w:i/>
                <w:iCs/>
                <w:color w:val="A6A6A6" w:themeColor="background1" w:themeShade="A6"/>
                <w:sz w:val="18"/>
                <w:szCs w:val="18"/>
              </w:rPr>
              <w:t>w</w:t>
            </w:r>
            <w:r w:rsidR="3A59F956" w:rsidRPr="19DBB1F5">
              <w:rPr>
                <w:rStyle w:val="xnormaltextrun"/>
                <w:rFonts w:asciiTheme="minorHAnsi" w:hAnsiTheme="minorHAnsi" w:cstheme="minorBidi"/>
                <w:i/>
                <w:iCs/>
                <w:color w:val="A6A6A6" w:themeColor="background1" w:themeShade="A6"/>
                <w:sz w:val="18"/>
                <w:szCs w:val="18"/>
              </w:rPr>
              <w:t>.</w:t>
            </w:r>
            <w:r w:rsidR="00463DAE" w:rsidRPr="19DBB1F5">
              <w:rPr>
                <w:rStyle w:val="xnormaltextrun"/>
                <w:rFonts w:asciiTheme="minorHAnsi" w:hAnsiTheme="minorHAnsi" w:cstheme="minorBidi"/>
                <w:i/>
                <w:iCs/>
                <w:color w:val="A6A6A6" w:themeColor="background1" w:themeShade="A6"/>
                <w:sz w:val="18"/>
                <w:szCs w:val="18"/>
              </w:rPr>
              <w:t xml:space="preserve"> </w:t>
            </w:r>
            <w:r w:rsidR="4E02BE19" w:rsidRPr="19DBB1F5">
              <w:rPr>
                <w:rStyle w:val="xnormaltextrun"/>
                <w:rFonts w:asciiTheme="minorHAnsi" w:hAnsiTheme="minorHAnsi" w:cstheme="minorBidi"/>
                <w:i/>
                <w:iCs/>
                <w:color w:val="A6A6A6" w:themeColor="background1" w:themeShade="A6"/>
                <w:sz w:val="18"/>
                <w:szCs w:val="18"/>
              </w:rPr>
              <w:t>I</w:t>
            </w:r>
            <w:r w:rsidR="009342DA" w:rsidRPr="19DBB1F5">
              <w:rPr>
                <w:rStyle w:val="xnormaltextrun"/>
                <w:rFonts w:asciiTheme="minorHAnsi" w:hAnsiTheme="minorHAnsi" w:cstheme="minorBidi"/>
                <w:i/>
                <w:iCs/>
                <w:color w:val="A6A6A6" w:themeColor="background1" w:themeShade="A6"/>
                <w:sz w:val="18"/>
                <w:szCs w:val="18"/>
              </w:rPr>
              <w:t>ndicat</w:t>
            </w:r>
            <w:r w:rsidR="11F263F0" w:rsidRPr="19DBB1F5">
              <w:rPr>
                <w:rStyle w:val="xnormaltextrun"/>
                <w:rFonts w:asciiTheme="minorHAnsi" w:hAnsiTheme="minorHAnsi" w:cstheme="minorBidi"/>
                <w:i/>
                <w:iCs/>
                <w:color w:val="A6A6A6" w:themeColor="background1" w:themeShade="A6"/>
                <w:sz w:val="18"/>
                <w:szCs w:val="18"/>
              </w:rPr>
              <w:t>e</w:t>
            </w:r>
            <w:r w:rsidR="009342DA" w:rsidRPr="19DBB1F5">
              <w:rPr>
                <w:rStyle w:val="xnormaltextrun"/>
                <w:rFonts w:asciiTheme="minorHAnsi" w:hAnsiTheme="minorHAnsi" w:cstheme="minorBidi"/>
                <w:i/>
                <w:iCs/>
                <w:color w:val="A6A6A6" w:themeColor="background1" w:themeShade="A6"/>
                <w:sz w:val="18"/>
                <w:szCs w:val="18"/>
              </w:rPr>
              <w:t xml:space="preserve"> </w:t>
            </w:r>
            <w:r w:rsidR="69F5A225" w:rsidRPr="19DBB1F5">
              <w:rPr>
                <w:rStyle w:val="xnormaltextrun"/>
                <w:rFonts w:asciiTheme="minorHAnsi" w:hAnsiTheme="minorHAnsi" w:cstheme="minorBidi"/>
                <w:i/>
                <w:iCs/>
                <w:color w:val="A6A6A6" w:themeColor="background1" w:themeShade="A6"/>
                <w:sz w:val="18"/>
                <w:szCs w:val="18"/>
              </w:rPr>
              <w:t xml:space="preserve">events or </w:t>
            </w:r>
            <w:r w:rsidR="331C42FC" w:rsidRPr="19DBB1F5">
              <w:rPr>
                <w:rStyle w:val="xnormaltextrun"/>
                <w:rFonts w:asciiTheme="minorHAnsi" w:hAnsiTheme="minorHAnsi" w:cstheme="minorBidi"/>
                <w:i/>
                <w:iCs/>
                <w:color w:val="A6A6A6" w:themeColor="background1" w:themeShade="A6"/>
                <w:sz w:val="18"/>
                <w:szCs w:val="18"/>
              </w:rPr>
              <w:t>trigger</w:t>
            </w:r>
            <w:r w:rsidR="48979CFD" w:rsidRPr="19DBB1F5">
              <w:rPr>
                <w:rStyle w:val="xnormaltextrun"/>
                <w:rFonts w:asciiTheme="minorHAnsi" w:hAnsiTheme="minorHAnsi" w:cstheme="minorBidi"/>
                <w:i/>
                <w:iCs/>
                <w:color w:val="A6A6A6" w:themeColor="background1" w:themeShade="A6"/>
                <w:sz w:val="18"/>
                <w:szCs w:val="18"/>
              </w:rPr>
              <w:t xml:space="preserve">s leading up to the </w:t>
            </w:r>
            <w:r w:rsidR="48979CFD" w:rsidRPr="3F03C837">
              <w:rPr>
                <w:rStyle w:val="xnormaltextrun"/>
                <w:rFonts w:asciiTheme="minorHAnsi" w:hAnsiTheme="minorHAnsi" w:cstheme="minorBidi"/>
                <w:i/>
                <w:iCs/>
                <w:color w:val="A6A6A6" w:themeColor="background1" w:themeShade="A6"/>
                <w:sz w:val="18"/>
                <w:szCs w:val="18"/>
              </w:rPr>
              <w:t>allocation</w:t>
            </w:r>
            <w:r w:rsidR="6101EB3D" w:rsidRPr="3F03C837">
              <w:rPr>
                <w:rStyle w:val="xnormaltextrun"/>
                <w:rFonts w:asciiTheme="minorHAnsi" w:hAnsiTheme="minorHAnsi" w:cstheme="minorBidi"/>
                <w:i/>
                <w:iCs/>
                <w:color w:val="A6A6A6" w:themeColor="background1" w:themeShade="A6"/>
                <w:sz w:val="18"/>
                <w:szCs w:val="18"/>
              </w:rPr>
              <w:t>, allocation priori</w:t>
            </w:r>
            <w:r w:rsidR="001462F8">
              <w:rPr>
                <w:rStyle w:val="xnormaltextrun"/>
                <w:rFonts w:asciiTheme="minorHAnsi" w:hAnsiTheme="minorHAnsi" w:cstheme="minorBidi"/>
                <w:i/>
                <w:iCs/>
                <w:color w:val="A6A6A6" w:themeColor="background1" w:themeShade="A6"/>
                <w:sz w:val="18"/>
                <w:szCs w:val="18"/>
              </w:rPr>
              <w:t>ty(</w:t>
            </w:r>
            <w:proofErr w:type="spellStart"/>
            <w:r w:rsidR="001462F8">
              <w:rPr>
                <w:rStyle w:val="xnormaltextrun"/>
                <w:rFonts w:asciiTheme="minorHAnsi" w:hAnsiTheme="minorHAnsi" w:cstheme="minorBidi"/>
                <w:i/>
                <w:iCs/>
                <w:color w:val="A6A6A6" w:themeColor="background1" w:themeShade="A6"/>
                <w:sz w:val="18"/>
                <w:szCs w:val="18"/>
              </w:rPr>
              <w:t>ies</w:t>
            </w:r>
            <w:proofErr w:type="spellEnd"/>
            <w:r w:rsidR="001462F8">
              <w:rPr>
                <w:rStyle w:val="xnormaltextrun"/>
                <w:rFonts w:asciiTheme="minorHAnsi" w:hAnsiTheme="minorHAnsi" w:cstheme="minorBidi"/>
                <w:i/>
                <w:iCs/>
                <w:color w:val="A6A6A6" w:themeColor="background1" w:themeShade="A6"/>
                <w:sz w:val="18"/>
                <w:szCs w:val="18"/>
              </w:rPr>
              <w:t>)</w:t>
            </w:r>
            <w:r w:rsidR="6101EB3D" w:rsidRPr="3F03C837">
              <w:rPr>
                <w:rStyle w:val="xnormaltextrun"/>
                <w:rFonts w:asciiTheme="minorHAnsi" w:hAnsiTheme="minorHAnsi" w:cstheme="minorBidi"/>
                <w:i/>
                <w:iCs/>
                <w:color w:val="A6A6A6" w:themeColor="background1" w:themeShade="A6"/>
                <w:sz w:val="18"/>
                <w:szCs w:val="18"/>
              </w:rPr>
              <w:t xml:space="preserve"> (listed </w:t>
            </w:r>
            <w:r w:rsidR="6101EB3D" w:rsidRPr="12B245E0">
              <w:rPr>
                <w:rStyle w:val="xnormaltextrun"/>
                <w:rFonts w:asciiTheme="minorHAnsi" w:hAnsiTheme="minorHAnsi" w:cstheme="minorBidi"/>
                <w:i/>
                <w:iCs/>
                <w:color w:val="A6A6A6" w:themeColor="background1" w:themeShade="A6"/>
                <w:sz w:val="18"/>
                <w:szCs w:val="18"/>
              </w:rPr>
              <w:t xml:space="preserve">in section 3) </w:t>
            </w:r>
            <w:r w:rsidR="608A271F" w:rsidRPr="19DBB1F5">
              <w:rPr>
                <w:rStyle w:val="xnormaltextrun"/>
                <w:rFonts w:asciiTheme="minorHAnsi" w:hAnsiTheme="minorHAnsi" w:cstheme="minorBidi"/>
                <w:i/>
                <w:iCs/>
                <w:color w:val="A6A6A6" w:themeColor="background1" w:themeShade="A6"/>
                <w:sz w:val="18"/>
                <w:szCs w:val="18"/>
              </w:rPr>
              <w:t>and main rationale</w:t>
            </w:r>
            <w:r w:rsidR="50ECB8D2" w:rsidRPr="19DBB1F5">
              <w:rPr>
                <w:rStyle w:val="xnormaltextrun"/>
                <w:rFonts w:asciiTheme="minorHAnsi" w:hAnsiTheme="minorHAnsi" w:cstheme="minorBidi"/>
                <w:i/>
                <w:iCs/>
                <w:color w:val="A6A6A6" w:themeColor="background1" w:themeShade="A6"/>
                <w:sz w:val="18"/>
                <w:szCs w:val="18"/>
              </w:rPr>
              <w:t xml:space="preserve">. </w:t>
            </w:r>
            <w:r w:rsidR="321E1B92" w:rsidRPr="19DBB1F5">
              <w:rPr>
                <w:rStyle w:val="xnormaltextrun"/>
                <w:rFonts w:asciiTheme="minorHAnsi" w:hAnsiTheme="minorHAnsi" w:cstheme="minorBidi"/>
                <w:i/>
                <w:iCs/>
                <w:color w:val="A6A6A6" w:themeColor="background1" w:themeShade="A6"/>
                <w:sz w:val="18"/>
                <w:szCs w:val="18"/>
              </w:rPr>
              <w:t>Refrain from going into too much detail</w:t>
            </w:r>
            <w:r w:rsidR="153CB0E6" w:rsidRPr="19DBB1F5">
              <w:rPr>
                <w:rStyle w:val="xnormaltextrun"/>
                <w:rFonts w:asciiTheme="minorHAnsi" w:hAnsiTheme="minorHAnsi" w:cstheme="minorBidi"/>
                <w:i/>
                <w:iCs/>
                <w:color w:val="A6A6A6" w:themeColor="background1" w:themeShade="A6"/>
                <w:sz w:val="18"/>
                <w:szCs w:val="18"/>
              </w:rPr>
              <w:t>, extensive use of jargon and acronyms</w:t>
            </w:r>
            <w:r w:rsidR="4729D2C7" w:rsidRPr="19DBB1F5">
              <w:rPr>
                <w:rStyle w:val="xnormaltextrun"/>
                <w:rFonts w:asciiTheme="minorHAnsi" w:hAnsiTheme="minorHAnsi" w:cstheme="minorBidi"/>
                <w:i/>
                <w:iCs/>
                <w:color w:val="A6A6A6" w:themeColor="background1" w:themeShade="A6"/>
                <w:sz w:val="18"/>
                <w:szCs w:val="18"/>
              </w:rPr>
              <w:t>,</w:t>
            </w:r>
            <w:r w:rsidR="153CB0E6" w:rsidRPr="19DBB1F5">
              <w:rPr>
                <w:rStyle w:val="xnormaltextrun"/>
                <w:rFonts w:asciiTheme="minorHAnsi" w:hAnsiTheme="minorHAnsi" w:cstheme="minorBidi"/>
                <w:i/>
                <w:iCs/>
                <w:color w:val="A6A6A6" w:themeColor="background1" w:themeShade="A6"/>
                <w:sz w:val="18"/>
                <w:szCs w:val="18"/>
              </w:rPr>
              <w:t xml:space="preserve"> </w:t>
            </w:r>
            <w:r w:rsidR="321E1B92" w:rsidRPr="19DBB1F5">
              <w:rPr>
                <w:rStyle w:val="xnormaltextrun"/>
                <w:rFonts w:asciiTheme="minorHAnsi" w:hAnsiTheme="minorHAnsi" w:cstheme="minorBidi"/>
                <w:i/>
                <w:iCs/>
                <w:color w:val="A6A6A6" w:themeColor="background1" w:themeShade="A6"/>
                <w:sz w:val="18"/>
                <w:szCs w:val="18"/>
              </w:rPr>
              <w:t xml:space="preserve">or </w:t>
            </w:r>
            <w:r w:rsidR="4D1267F6" w:rsidRPr="19DBB1F5">
              <w:rPr>
                <w:rStyle w:val="xnormaltextrun"/>
                <w:rFonts w:asciiTheme="minorHAnsi" w:hAnsiTheme="minorHAnsi" w:cstheme="minorBidi"/>
                <w:i/>
                <w:iCs/>
                <w:color w:val="A6A6A6" w:themeColor="background1" w:themeShade="A6"/>
                <w:sz w:val="18"/>
                <w:szCs w:val="18"/>
              </w:rPr>
              <w:t>simply listing</w:t>
            </w:r>
            <w:r w:rsidR="321E1B92" w:rsidRPr="19DBB1F5">
              <w:rPr>
                <w:rStyle w:val="xnormaltextrun"/>
                <w:rFonts w:asciiTheme="minorHAnsi" w:hAnsiTheme="minorHAnsi" w:cstheme="minorBidi"/>
                <w:i/>
                <w:iCs/>
                <w:color w:val="A6A6A6" w:themeColor="background1" w:themeShade="A6"/>
                <w:sz w:val="18"/>
                <w:szCs w:val="18"/>
              </w:rPr>
              <w:t xml:space="preserve"> clusters,</w:t>
            </w:r>
            <w:r w:rsidR="48020353" w:rsidRPr="19DBB1F5">
              <w:rPr>
                <w:rStyle w:val="xnormaltextrun"/>
                <w:rFonts w:asciiTheme="minorHAnsi" w:hAnsiTheme="minorHAnsi" w:cstheme="minorBidi"/>
                <w:i/>
                <w:iCs/>
                <w:color w:val="A6A6A6" w:themeColor="background1" w:themeShade="A6"/>
                <w:sz w:val="18"/>
                <w:szCs w:val="18"/>
              </w:rPr>
              <w:t xml:space="preserve"> regions</w:t>
            </w:r>
            <w:r w:rsidR="60738454" w:rsidRPr="19DBB1F5">
              <w:rPr>
                <w:rStyle w:val="xnormaltextrun"/>
                <w:rFonts w:asciiTheme="minorHAnsi" w:hAnsiTheme="minorHAnsi" w:cstheme="minorBidi"/>
                <w:i/>
                <w:iCs/>
                <w:color w:val="A6A6A6" w:themeColor="background1" w:themeShade="A6"/>
                <w:sz w:val="18"/>
                <w:szCs w:val="18"/>
              </w:rPr>
              <w:t xml:space="preserve"> or amounts unless crucial for understanding.</w:t>
            </w:r>
            <w:r w:rsidR="48020353" w:rsidRPr="19DBB1F5">
              <w:rPr>
                <w:rStyle w:val="xnormaltextrun"/>
                <w:rFonts w:asciiTheme="minorHAnsi" w:hAnsiTheme="minorHAnsi" w:cstheme="minorBidi"/>
                <w:i/>
                <w:iCs/>
                <w:color w:val="A6A6A6" w:themeColor="background1" w:themeShade="A6"/>
                <w:sz w:val="18"/>
                <w:szCs w:val="18"/>
              </w:rPr>
              <w:t xml:space="preserve"> </w:t>
            </w:r>
            <w:r w:rsidR="50ECB8D2" w:rsidRPr="19DBB1F5">
              <w:rPr>
                <w:rStyle w:val="xnormaltextrun"/>
                <w:rFonts w:asciiTheme="minorHAnsi" w:hAnsiTheme="minorHAnsi" w:cstheme="minorBidi"/>
                <w:i/>
                <w:iCs/>
                <w:color w:val="A6A6A6" w:themeColor="background1" w:themeShade="A6"/>
                <w:sz w:val="18"/>
                <w:szCs w:val="18"/>
              </w:rPr>
              <w:t xml:space="preserve">The statement should be able to answer the following </w:t>
            </w:r>
            <w:r w:rsidR="289A8757" w:rsidRPr="19DBB1F5">
              <w:rPr>
                <w:rStyle w:val="xnormaltextrun"/>
                <w:rFonts w:asciiTheme="minorHAnsi" w:hAnsiTheme="minorHAnsi" w:cstheme="minorBidi"/>
                <w:i/>
                <w:iCs/>
                <w:color w:val="A6A6A6" w:themeColor="background1" w:themeShade="A6"/>
                <w:sz w:val="18"/>
                <w:szCs w:val="18"/>
              </w:rPr>
              <w:t>questions</w:t>
            </w:r>
            <w:r w:rsidRPr="19DBB1F5">
              <w:rPr>
                <w:rStyle w:val="xnormaltextrun"/>
                <w:rFonts w:asciiTheme="minorHAnsi" w:hAnsiTheme="minorHAnsi" w:cstheme="minorBidi"/>
                <w:i/>
                <w:iCs/>
                <w:color w:val="A6A6A6" w:themeColor="background1" w:themeShade="A6"/>
                <w:sz w:val="18"/>
                <w:szCs w:val="18"/>
              </w:rPr>
              <w:t xml:space="preserve">: </w:t>
            </w:r>
          </w:p>
          <w:p w14:paraId="68C625A9" w14:textId="77777777" w:rsidR="00736AE8" w:rsidRPr="00736AE8" w:rsidRDefault="00736AE8" w:rsidP="003C6AA7">
            <w:pPr>
              <w:pStyle w:val="xparagraph"/>
              <w:spacing w:before="0" w:beforeAutospacing="0" w:after="0" w:afterAutospacing="0"/>
              <w:jc w:val="both"/>
              <w:textAlignment w:val="baseline"/>
              <w:rPr>
                <w:rStyle w:val="xnormaltextrun"/>
                <w:rFonts w:asciiTheme="minorHAnsi" w:hAnsiTheme="minorHAnsi" w:cstheme="minorBidi"/>
                <w:i/>
                <w:iCs/>
                <w:color w:val="A6A6A6" w:themeColor="background1" w:themeShade="A6"/>
                <w:sz w:val="6"/>
                <w:szCs w:val="6"/>
              </w:rPr>
            </w:pPr>
          </w:p>
          <w:p w14:paraId="2B251FC0" w14:textId="202DC840" w:rsidR="00845731" w:rsidRPr="006238BE" w:rsidRDefault="00845731" w:rsidP="003C6AA7">
            <w:pPr>
              <w:pStyle w:val="xparagraph"/>
              <w:numPr>
                <w:ilvl w:val="0"/>
                <w:numId w:val="19"/>
              </w:numPr>
              <w:spacing w:before="0" w:beforeAutospacing="0" w:after="0" w:afterAutospacing="0"/>
              <w:ind w:left="160" w:hanging="160"/>
              <w:jc w:val="both"/>
              <w:textAlignment w:val="baseline"/>
              <w:rPr>
                <w:rStyle w:val="xnormaltextrun"/>
                <w:rFonts w:asciiTheme="minorHAnsi" w:eastAsia="Times New Roman" w:hAnsiTheme="minorHAnsi" w:cstheme="minorHAnsi"/>
                <w:color w:val="A6A6A6" w:themeColor="background1" w:themeShade="A6"/>
              </w:rPr>
            </w:pPr>
            <w:r w:rsidRPr="003D60B3">
              <w:rPr>
                <w:rStyle w:val="xnormaltextrun"/>
                <w:rFonts w:asciiTheme="minorHAnsi" w:hAnsiTheme="minorHAnsi" w:cstheme="minorHAnsi"/>
                <w:b/>
                <w:bCs/>
                <w:i/>
                <w:iCs/>
                <w:color w:val="A6A6A6" w:themeColor="background1" w:themeShade="A6"/>
                <w:sz w:val="18"/>
                <w:szCs w:val="18"/>
              </w:rPr>
              <w:t>Why now</w:t>
            </w:r>
            <w:r w:rsidR="002605B1" w:rsidRPr="003D60B3">
              <w:rPr>
                <w:rStyle w:val="xnormaltextrun"/>
                <w:rFonts w:asciiTheme="minorHAnsi" w:hAnsiTheme="minorHAnsi" w:cstheme="minorHAnsi"/>
                <w:b/>
                <w:bCs/>
                <w:i/>
                <w:iCs/>
                <w:color w:val="A6A6A6" w:themeColor="background1" w:themeShade="A6"/>
                <w:sz w:val="18"/>
                <w:szCs w:val="18"/>
              </w:rPr>
              <w:t>:</w:t>
            </w:r>
            <w:r w:rsidR="008B0A0A">
              <w:rPr>
                <w:rStyle w:val="xnormaltextrun"/>
                <w:rFonts w:asciiTheme="minorHAnsi" w:hAnsiTheme="minorHAnsi" w:cstheme="minorHAnsi"/>
                <w:i/>
                <w:iCs/>
                <w:color w:val="A6A6A6" w:themeColor="background1" w:themeShade="A6"/>
                <w:sz w:val="18"/>
                <w:szCs w:val="18"/>
              </w:rPr>
              <w:t xml:space="preserve"> W</w:t>
            </w:r>
            <w:r w:rsidRPr="00463DAE">
              <w:rPr>
                <w:rStyle w:val="xnormaltextrun"/>
                <w:rFonts w:asciiTheme="minorHAnsi" w:hAnsiTheme="minorHAnsi" w:cstheme="minorHAnsi"/>
                <w:i/>
                <w:iCs/>
                <w:color w:val="A6A6A6" w:themeColor="background1" w:themeShade="A6"/>
                <w:sz w:val="18"/>
                <w:szCs w:val="18"/>
              </w:rPr>
              <w:t xml:space="preserve">hy is this </w:t>
            </w:r>
            <w:proofErr w:type="gramStart"/>
            <w:r w:rsidRPr="00463DAE">
              <w:rPr>
                <w:rStyle w:val="xnormaltextrun"/>
                <w:rFonts w:asciiTheme="minorHAnsi" w:hAnsiTheme="minorHAnsi" w:cstheme="minorHAnsi"/>
                <w:i/>
                <w:iCs/>
                <w:color w:val="A6A6A6" w:themeColor="background1" w:themeShade="A6"/>
                <w:sz w:val="18"/>
                <w:szCs w:val="18"/>
              </w:rPr>
              <w:t>particular moment</w:t>
            </w:r>
            <w:proofErr w:type="gramEnd"/>
            <w:r w:rsidRPr="00463DAE">
              <w:rPr>
                <w:rStyle w:val="xnormaltextrun"/>
                <w:rFonts w:asciiTheme="minorHAnsi" w:hAnsiTheme="minorHAnsi" w:cstheme="minorHAnsi"/>
                <w:i/>
                <w:iCs/>
                <w:color w:val="A6A6A6" w:themeColor="background1" w:themeShade="A6"/>
                <w:sz w:val="18"/>
                <w:szCs w:val="18"/>
              </w:rPr>
              <w:t xml:space="preserve"> favorable to achieving the strategic added value? In what way is this moment critical and requires an injection of resources by the CBPF</w:t>
            </w:r>
            <w:r w:rsidR="00604F4A">
              <w:rPr>
                <w:rStyle w:val="xnormaltextrun"/>
                <w:rFonts w:asciiTheme="minorHAnsi" w:hAnsiTheme="minorHAnsi" w:cstheme="minorHAnsi"/>
                <w:i/>
                <w:iCs/>
                <w:color w:val="A6A6A6" w:themeColor="background1" w:themeShade="A6"/>
                <w:sz w:val="18"/>
                <w:szCs w:val="18"/>
              </w:rPr>
              <w:t xml:space="preserve"> </w:t>
            </w:r>
            <w:r w:rsidR="00604F4A" w:rsidRPr="00604F4A">
              <w:rPr>
                <w:rStyle w:val="xnormaltextrun"/>
                <w:rFonts w:asciiTheme="minorHAnsi" w:hAnsiTheme="minorHAnsi" w:cstheme="minorHAnsi"/>
                <w:i/>
                <w:iCs/>
                <w:color w:val="A6A6A6" w:themeColor="background1" w:themeShade="A6"/>
                <w:sz w:val="18"/>
                <w:szCs w:val="18"/>
              </w:rPr>
              <w:t>through the Reserve Allocation modality, as compared with the Standard Allocation modality,</w:t>
            </w:r>
            <w:r w:rsidR="00EF2F9F">
              <w:rPr>
                <w:rStyle w:val="xnormaltextrun"/>
                <w:rFonts w:asciiTheme="minorHAnsi" w:hAnsiTheme="minorHAnsi" w:cstheme="minorHAnsi"/>
                <w:i/>
                <w:iCs/>
                <w:color w:val="A6A6A6" w:themeColor="background1" w:themeShade="A6"/>
                <w:sz w:val="18"/>
                <w:szCs w:val="18"/>
              </w:rPr>
              <w:t xml:space="preserve"> f</w:t>
            </w:r>
            <w:r w:rsidRPr="00463DAE">
              <w:rPr>
                <w:rStyle w:val="xnormaltextrun"/>
                <w:rFonts w:asciiTheme="minorHAnsi" w:hAnsiTheme="minorHAnsi" w:cstheme="minorHAnsi"/>
                <w:i/>
                <w:iCs/>
                <w:color w:val="A6A6A6" w:themeColor="background1" w:themeShade="A6"/>
                <w:sz w:val="18"/>
                <w:szCs w:val="18"/>
              </w:rPr>
              <w:t>ocusing on the big picture, in relation to contextual</w:t>
            </w:r>
            <w:r w:rsidRPr="006238BE">
              <w:rPr>
                <w:rStyle w:val="xnormaltextrun"/>
                <w:rFonts w:asciiTheme="minorHAnsi" w:eastAsia="Times New Roman" w:hAnsiTheme="minorHAnsi" w:cstheme="minorHAnsi"/>
                <w:i/>
                <w:iCs/>
                <w:color w:val="A6A6A6" w:themeColor="background1" w:themeShade="A6"/>
                <w:sz w:val="18"/>
                <w:szCs w:val="18"/>
              </w:rPr>
              <w:t xml:space="preserve"> events that have prompted the need for th</w:t>
            </w:r>
            <w:r w:rsidR="003266CB">
              <w:rPr>
                <w:rStyle w:val="xnormaltextrun"/>
                <w:rFonts w:asciiTheme="minorHAnsi" w:eastAsia="Times New Roman" w:hAnsiTheme="minorHAnsi" w:cstheme="minorHAnsi"/>
                <w:i/>
                <w:iCs/>
                <w:color w:val="A6A6A6" w:themeColor="background1" w:themeShade="A6"/>
                <w:sz w:val="18"/>
                <w:szCs w:val="18"/>
              </w:rPr>
              <w:t>e</w:t>
            </w:r>
            <w:r w:rsidRPr="006238BE">
              <w:rPr>
                <w:rStyle w:val="xnormaltextrun"/>
                <w:rFonts w:asciiTheme="minorHAnsi" w:eastAsia="Times New Roman" w:hAnsiTheme="minorHAnsi" w:cstheme="minorHAnsi"/>
                <w:i/>
                <w:iCs/>
                <w:color w:val="A6A6A6" w:themeColor="background1" w:themeShade="A6"/>
                <w:sz w:val="18"/>
                <w:szCs w:val="18"/>
              </w:rPr>
              <w:t xml:space="preserve"> allocation now</w:t>
            </w:r>
            <w:r w:rsidR="005753E8">
              <w:rPr>
                <w:rStyle w:val="xnormaltextrun"/>
                <w:rFonts w:asciiTheme="minorHAnsi" w:eastAsia="Times New Roman" w:hAnsiTheme="minorHAnsi" w:cstheme="minorHAnsi"/>
                <w:i/>
                <w:iCs/>
                <w:color w:val="A6A6A6" w:themeColor="background1" w:themeShade="A6"/>
                <w:sz w:val="18"/>
                <w:szCs w:val="18"/>
              </w:rPr>
              <w:t xml:space="preserve"> (name trigger</w:t>
            </w:r>
            <w:r w:rsidR="001818E5">
              <w:rPr>
                <w:rStyle w:val="xnormaltextrun"/>
                <w:rFonts w:asciiTheme="minorHAnsi" w:eastAsia="Times New Roman" w:hAnsiTheme="minorHAnsi" w:cstheme="minorHAnsi"/>
                <w:i/>
                <w:iCs/>
                <w:color w:val="A6A6A6" w:themeColor="background1" w:themeShade="A6"/>
                <w:sz w:val="18"/>
                <w:szCs w:val="18"/>
              </w:rPr>
              <w:t>/s</w:t>
            </w:r>
            <w:r w:rsidR="005753E8">
              <w:rPr>
                <w:rStyle w:val="xnormaltextrun"/>
                <w:rFonts w:asciiTheme="minorHAnsi" w:eastAsia="Times New Roman" w:hAnsiTheme="minorHAnsi" w:cstheme="minorHAnsi"/>
                <w:i/>
                <w:iCs/>
                <w:color w:val="A6A6A6" w:themeColor="background1" w:themeShade="A6"/>
                <w:sz w:val="18"/>
                <w:szCs w:val="18"/>
              </w:rPr>
              <w:t>)</w:t>
            </w:r>
            <w:r w:rsidRPr="006238BE">
              <w:rPr>
                <w:rStyle w:val="xnormaltextrun"/>
                <w:rFonts w:asciiTheme="minorHAnsi" w:eastAsia="Times New Roman" w:hAnsiTheme="minorHAnsi" w:cstheme="minorHAnsi"/>
                <w:i/>
                <w:iCs/>
                <w:color w:val="A6A6A6" w:themeColor="background1" w:themeShade="A6"/>
                <w:sz w:val="18"/>
                <w:szCs w:val="18"/>
              </w:rPr>
              <w:t>.</w:t>
            </w:r>
          </w:p>
          <w:p w14:paraId="4A3FD7B9" w14:textId="77777777" w:rsidR="00845731" w:rsidRPr="00C53C16" w:rsidRDefault="00845731" w:rsidP="003C6AA7">
            <w:pPr>
              <w:pStyle w:val="xparagraph"/>
              <w:spacing w:before="0" w:beforeAutospacing="0" w:after="0" w:afterAutospacing="0"/>
              <w:jc w:val="both"/>
              <w:textAlignment w:val="baseline"/>
              <w:rPr>
                <w:rStyle w:val="xeop"/>
                <w:rFonts w:asciiTheme="minorHAnsi" w:hAnsiTheme="minorHAnsi" w:cstheme="minorHAnsi"/>
                <w:i/>
                <w:iCs/>
                <w:color w:val="A6A6A6" w:themeColor="background1" w:themeShade="A6"/>
                <w:sz w:val="2"/>
                <w:szCs w:val="2"/>
              </w:rPr>
            </w:pPr>
          </w:p>
          <w:p w14:paraId="580DF649" w14:textId="77777777" w:rsidR="00845731" w:rsidRPr="006238BE" w:rsidRDefault="00845731" w:rsidP="003C6AA7">
            <w:pPr>
              <w:pStyle w:val="xparagraph"/>
              <w:spacing w:before="0" w:beforeAutospacing="0" w:after="0" w:afterAutospacing="0"/>
              <w:jc w:val="both"/>
              <w:textAlignment w:val="baseline"/>
              <w:rPr>
                <w:rStyle w:val="xnormaltextrun"/>
                <w:rFonts w:asciiTheme="minorHAnsi" w:hAnsiTheme="minorHAnsi" w:cstheme="minorHAnsi"/>
                <w:i/>
                <w:iCs/>
                <w:color w:val="A6A6A6" w:themeColor="background1" w:themeShade="A6"/>
                <w:sz w:val="6"/>
                <w:szCs w:val="6"/>
              </w:rPr>
            </w:pPr>
          </w:p>
          <w:p w14:paraId="4EC8B5E9" w14:textId="317EA31D" w:rsidR="00845731" w:rsidRPr="00833D31" w:rsidRDefault="00845731" w:rsidP="003C6AA7">
            <w:pPr>
              <w:pStyle w:val="xparagraph"/>
              <w:numPr>
                <w:ilvl w:val="0"/>
                <w:numId w:val="19"/>
              </w:numPr>
              <w:spacing w:before="0" w:beforeAutospacing="0" w:after="0" w:afterAutospacing="0"/>
              <w:ind w:left="160" w:hanging="160"/>
              <w:jc w:val="both"/>
              <w:textAlignment w:val="baseline"/>
              <w:rPr>
                <w:rStyle w:val="xeop"/>
                <w:rFonts w:asciiTheme="minorHAnsi" w:hAnsiTheme="minorHAnsi" w:cstheme="minorBidi"/>
                <w:i/>
                <w:iCs/>
                <w:color w:val="A6A6A6" w:themeColor="background1" w:themeShade="A6"/>
                <w:sz w:val="18"/>
                <w:szCs w:val="18"/>
              </w:rPr>
            </w:pPr>
            <w:r w:rsidRPr="19DBB1F5">
              <w:rPr>
                <w:rStyle w:val="xnormaltextrun"/>
                <w:rFonts w:asciiTheme="minorHAnsi" w:eastAsia="Times New Roman" w:hAnsiTheme="minorHAnsi" w:cstheme="minorBidi"/>
                <w:b/>
                <w:bCs/>
                <w:i/>
                <w:iCs/>
                <w:color w:val="A6A6A6" w:themeColor="background1" w:themeShade="A6"/>
                <w:sz w:val="18"/>
                <w:szCs w:val="18"/>
              </w:rPr>
              <w:t>Value added</w:t>
            </w:r>
            <w:r w:rsidR="002605B1" w:rsidRPr="19DBB1F5">
              <w:rPr>
                <w:rStyle w:val="xnormaltextrun"/>
                <w:rFonts w:asciiTheme="minorHAnsi" w:eastAsia="Times New Roman" w:hAnsiTheme="minorHAnsi" w:cstheme="minorBidi"/>
                <w:b/>
                <w:bCs/>
                <w:i/>
                <w:iCs/>
                <w:color w:val="A6A6A6" w:themeColor="background1" w:themeShade="A6"/>
                <w:sz w:val="18"/>
                <w:szCs w:val="18"/>
              </w:rPr>
              <w:t>:</w:t>
            </w:r>
            <w:r w:rsidRPr="19DBB1F5">
              <w:rPr>
                <w:rStyle w:val="xnormaltextrun"/>
                <w:rFonts w:asciiTheme="minorHAnsi" w:eastAsia="Times New Roman" w:hAnsiTheme="minorHAnsi" w:cstheme="minorBidi"/>
                <w:i/>
                <w:iCs/>
                <w:color w:val="A6A6A6" w:themeColor="background1" w:themeShade="A6"/>
                <w:sz w:val="18"/>
                <w:szCs w:val="18"/>
              </w:rPr>
              <w:t xml:space="preserve"> </w:t>
            </w:r>
            <w:r w:rsidR="008B0A0A" w:rsidRPr="19DBB1F5">
              <w:rPr>
                <w:rStyle w:val="xnormaltextrun"/>
                <w:rFonts w:asciiTheme="minorHAnsi" w:eastAsia="Times New Roman" w:hAnsiTheme="minorHAnsi" w:cstheme="minorBidi"/>
                <w:i/>
                <w:iCs/>
                <w:color w:val="A6A6A6" w:themeColor="background1" w:themeShade="A6"/>
                <w:sz w:val="18"/>
                <w:szCs w:val="18"/>
              </w:rPr>
              <w:t>H</w:t>
            </w:r>
            <w:r w:rsidRPr="19DBB1F5">
              <w:rPr>
                <w:rStyle w:val="xnormaltextrun"/>
                <w:rFonts w:asciiTheme="minorHAnsi" w:eastAsia="Times New Roman" w:hAnsiTheme="minorHAnsi" w:cstheme="minorBidi"/>
                <w:i/>
                <w:iCs/>
                <w:color w:val="A6A6A6" w:themeColor="background1" w:themeShade="A6"/>
                <w:sz w:val="18"/>
                <w:szCs w:val="18"/>
              </w:rPr>
              <w:t xml:space="preserve">ow </w:t>
            </w:r>
            <w:r w:rsidR="0013315C" w:rsidRPr="19DBB1F5">
              <w:rPr>
                <w:rStyle w:val="xnormaltextrun"/>
                <w:rFonts w:asciiTheme="minorHAnsi" w:eastAsia="Times New Roman" w:hAnsiTheme="minorHAnsi" w:cstheme="minorBidi"/>
                <w:i/>
                <w:iCs/>
                <w:color w:val="A6A6A6" w:themeColor="background1" w:themeShade="A6"/>
                <w:sz w:val="18"/>
                <w:szCs w:val="18"/>
              </w:rPr>
              <w:t>will</w:t>
            </w:r>
            <w:r w:rsidR="002605B1" w:rsidRPr="19DBB1F5">
              <w:rPr>
                <w:rStyle w:val="xnormaltextrun"/>
                <w:rFonts w:asciiTheme="minorHAnsi" w:eastAsia="Times New Roman" w:hAnsiTheme="minorHAnsi" w:cstheme="minorBidi"/>
                <w:i/>
                <w:iCs/>
                <w:color w:val="A6A6A6" w:themeColor="background1" w:themeShade="A6"/>
                <w:sz w:val="18"/>
                <w:szCs w:val="18"/>
              </w:rPr>
              <w:t xml:space="preserve"> </w:t>
            </w:r>
            <w:r w:rsidRPr="19DBB1F5">
              <w:rPr>
                <w:rStyle w:val="xnormaltextrun"/>
                <w:rFonts w:asciiTheme="minorHAnsi" w:eastAsia="Times New Roman" w:hAnsiTheme="minorHAnsi" w:cstheme="minorBidi"/>
                <w:i/>
                <w:iCs/>
                <w:color w:val="A6A6A6" w:themeColor="background1" w:themeShade="A6"/>
                <w:sz w:val="18"/>
                <w:szCs w:val="18"/>
              </w:rPr>
              <w:t xml:space="preserve">this </w:t>
            </w:r>
            <w:r w:rsidR="00C8122D" w:rsidRPr="19DBB1F5">
              <w:rPr>
                <w:rStyle w:val="xnormaltextrun"/>
                <w:rFonts w:asciiTheme="minorHAnsi" w:eastAsia="Times New Roman" w:hAnsiTheme="minorHAnsi" w:cstheme="minorBidi"/>
                <w:i/>
                <w:iCs/>
                <w:color w:val="A6A6A6" w:themeColor="background1" w:themeShade="A6"/>
                <w:sz w:val="18"/>
                <w:szCs w:val="18"/>
              </w:rPr>
              <w:t>allocation make</w:t>
            </w:r>
            <w:r w:rsidRPr="19DBB1F5">
              <w:rPr>
                <w:rStyle w:val="xnormaltextrun"/>
                <w:rFonts w:asciiTheme="minorHAnsi" w:eastAsia="Times New Roman" w:hAnsiTheme="minorHAnsi" w:cstheme="minorBidi"/>
                <w:i/>
                <w:iCs/>
                <w:color w:val="A6A6A6" w:themeColor="background1" w:themeShade="A6"/>
                <w:sz w:val="18"/>
                <w:szCs w:val="18"/>
              </w:rPr>
              <w:t xml:space="preserve"> a difference in the operating context, focusing on the strategic added value and the impact it can have in the operating environment (beyond saving lives, and addressing operational requirements, which can be articulated in </w:t>
            </w:r>
            <w:r w:rsidR="00D97577">
              <w:rPr>
                <w:rStyle w:val="xnormaltextrun"/>
                <w:rFonts w:asciiTheme="minorHAnsi" w:eastAsia="Times New Roman" w:hAnsiTheme="minorHAnsi" w:cstheme="minorBidi"/>
                <w:i/>
                <w:iCs/>
                <w:color w:val="A6A6A6" w:themeColor="background1" w:themeShade="A6"/>
                <w:sz w:val="18"/>
                <w:szCs w:val="18"/>
              </w:rPr>
              <w:t>S</w:t>
            </w:r>
            <w:r w:rsidRPr="19DBB1F5">
              <w:rPr>
                <w:rStyle w:val="xnormaltextrun"/>
                <w:rFonts w:asciiTheme="minorHAnsi" w:eastAsia="Times New Roman" w:hAnsiTheme="minorHAnsi" w:cstheme="minorBidi"/>
                <w:i/>
                <w:iCs/>
                <w:color w:val="A6A6A6" w:themeColor="background1" w:themeShade="A6"/>
                <w:sz w:val="18"/>
                <w:szCs w:val="18"/>
              </w:rPr>
              <w:t xml:space="preserve">ection </w:t>
            </w:r>
            <w:r w:rsidR="00D97577">
              <w:rPr>
                <w:rStyle w:val="xnormaltextrun"/>
                <w:rFonts w:asciiTheme="minorHAnsi" w:eastAsia="Times New Roman" w:hAnsiTheme="minorHAnsi" w:cstheme="minorBidi"/>
                <w:i/>
                <w:iCs/>
                <w:color w:val="A6A6A6" w:themeColor="background1" w:themeShade="A6"/>
                <w:sz w:val="18"/>
                <w:szCs w:val="18"/>
              </w:rPr>
              <w:t>3</w:t>
            </w:r>
            <w:r w:rsidRPr="19DBB1F5">
              <w:rPr>
                <w:rStyle w:val="xnormaltextrun"/>
                <w:rFonts w:asciiTheme="minorHAnsi" w:eastAsia="Times New Roman" w:hAnsiTheme="minorHAnsi" w:cstheme="minorBidi"/>
                <w:i/>
                <w:iCs/>
                <w:color w:val="A6A6A6" w:themeColor="background1" w:themeShade="A6"/>
                <w:sz w:val="18"/>
                <w:szCs w:val="18"/>
              </w:rPr>
              <w:t xml:space="preserve"> of </w:t>
            </w:r>
            <w:r w:rsidR="00C81B51" w:rsidRPr="19DBB1F5">
              <w:rPr>
                <w:rStyle w:val="xnormaltextrun"/>
                <w:rFonts w:asciiTheme="minorHAnsi" w:eastAsia="Times New Roman" w:hAnsiTheme="minorHAnsi" w:cstheme="minorBidi"/>
                <w:i/>
                <w:iCs/>
                <w:color w:val="A6A6A6" w:themeColor="background1" w:themeShade="A6"/>
                <w:sz w:val="18"/>
                <w:szCs w:val="18"/>
              </w:rPr>
              <w:t>this paper</w:t>
            </w:r>
            <w:r w:rsidR="00DA62B1" w:rsidRPr="19DBB1F5">
              <w:rPr>
                <w:rStyle w:val="xnormaltextrun"/>
                <w:rFonts w:asciiTheme="minorHAnsi" w:eastAsia="Times New Roman" w:hAnsiTheme="minorHAnsi" w:cstheme="minorBidi"/>
                <w:i/>
                <w:iCs/>
                <w:color w:val="A6A6A6" w:themeColor="background1" w:themeShade="A6"/>
                <w:sz w:val="18"/>
                <w:szCs w:val="18"/>
              </w:rPr>
              <w:t>)</w:t>
            </w:r>
            <w:r w:rsidRPr="19DBB1F5">
              <w:rPr>
                <w:rStyle w:val="xnormaltextrun"/>
                <w:rFonts w:asciiTheme="minorHAnsi" w:eastAsia="Times New Roman" w:hAnsiTheme="minorHAnsi" w:cstheme="minorBidi"/>
                <w:i/>
                <w:iCs/>
                <w:color w:val="A6A6A6" w:themeColor="background1" w:themeShade="A6"/>
                <w:sz w:val="18"/>
                <w:szCs w:val="18"/>
              </w:rPr>
              <w:t>? </w:t>
            </w:r>
            <w:r w:rsidRPr="09869449">
              <w:rPr>
                <w:rStyle w:val="xeop"/>
                <w:rFonts w:asciiTheme="minorHAnsi" w:eastAsia="Times New Roman" w:hAnsiTheme="minorHAnsi" w:cstheme="minorBidi"/>
                <w:i/>
                <w:iCs/>
                <w:color w:val="A6A6A6" w:themeColor="background1" w:themeShade="A6"/>
                <w:sz w:val="18"/>
                <w:szCs w:val="18"/>
              </w:rPr>
              <w:t>​</w:t>
            </w:r>
            <w:r w:rsidR="02457663" w:rsidRPr="09869449">
              <w:rPr>
                <w:rStyle w:val="xeop"/>
                <w:rFonts w:asciiTheme="minorHAnsi" w:eastAsia="Times New Roman" w:hAnsiTheme="minorHAnsi" w:cstheme="minorBidi"/>
                <w:i/>
                <w:iCs/>
                <w:color w:val="A6A6A6" w:themeColor="background1" w:themeShade="A6"/>
                <w:sz w:val="18"/>
                <w:szCs w:val="18"/>
              </w:rPr>
              <w:t xml:space="preserve"> Linked </w:t>
            </w:r>
            <w:r w:rsidR="00157B2F">
              <w:rPr>
                <w:rStyle w:val="xeop"/>
                <w:rFonts w:asciiTheme="minorHAnsi" w:eastAsia="Times New Roman" w:hAnsiTheme="minorHAnsi" w:cstheme="minorBidi"/>
                <w:i/>
                <w:iCs/>
                <w:color w:val="A6A6A6" w:themeColor="background1" w:themeShade="A6"/>
                <w:sz w:val="18"/>
                <w:szCs w:val="18"/>
              </w:rPr>
              <w:t>to</w:t>
            </w:r>
            <w:r w:rsidR="02457663" w:rsidRPr="09869449">
              <w:rPr>
                <w:rStyle w:val="xeop"/>
                <w:rFonts w:asciiTheme="minorHAnsi" w:eastAsia="Times New Roman" w:hAnsiTheme="minorHAnsi" w:cstheme="minorBidi"/>
                <w:i/>
                <w:iCs/>
                <w:color w:val="A6A6A6" w:themeColor="background1" w:themeShade="A6"/>
                <w:sz w:val="18"/>
                <w:szCs w:val="18"/>
              </w:rPr>
              <w:t xml:space="preserve"> the HC Vision Paper</w:t>
            </w:r>
            <w:r w:rsidR="56BE031A" w:rsidRPr="692262B7">
              <w:rPr>
                <w:rStyle w:val="xeop"/>
                <w:rFonts w:asciiTheme="minorHAnsi" w:eastAsia="Times New Roman" w:hAnsiTheme="minorHAnsi" w:cstheme="minorBidi"/>
                <w:i/>
                <w:iCs/>
                <w:color w:val="A6A6A6" w:themeColor="background1" w:themeShade="A6"/>
                <w:sz w:val="18"/>
                <w:szCs w:val="18"/>
              </w:rPr>
              <w:t xml:space="preserve"> and the </w:t>
            </w:r>
            <w:r w:rsidR="56BE031A" w:rsidRPr="7A2C4974">
              <w:rPr>
                <w:rStyle w:val="xeop"/>
                <w:rFonts w:asciiTheme="minorHAnsi" w:eastAsia="Times New Roman" w:hAnsiTheme="minorHAnsi" w:cstheme="minorBidi"/>
                <w:i/>
                <w:iCs/>
                <w:color w:val="A6A6A6" w:themeColor="background1" w:themeShade="A6"/>
                <w:sz w:val="18"/>
                <w:szCs w:val="18"/>
              </w:rPr>
              <w:t>operational context of the Fund</w:t>
            </w:r>
            <w:r w:rsidR="02457663" w:rsidRPr="09869449">
              <w:rPr>
                <w:rStyle w:val="xeop"/>
                <w:rFonts w:asciiTheme="minorHAnsi" w:eastAsia="Times New Roman" w:hAnsiTheme="minorHAnsi" w:cstheme="minorBidi"/>
                <w:i/>
                <w:iCs/>
                <w:color w:val="A6A6A6" w:themeColor="background1" w:themeShade="A6"/>
                <w:sz w:val="18"/>
                <w:szCs w:val="18"/>
              </w:rPr>
              <w:t xml:space="preserve">, </w:t>
            </w:r>
            <w:r w:rsidR="00C540D7">
              <w:rPr>
                <w:rStyle w:val="xeop"/>
                <w:rFonts w:asciiTheme="minorHAnsi" w:eastAsia="Times New Roman" w:hAnsiTheme="minorHAnsi" w:cstheme="minorBidi"/>
                <w:i/>
                <w:iCs/>
                <w:color w:val="A6A6A6" w:themeColor="background1" w:themeShade="A6"/>
                <w:sz w:val="18"/>
                <w:szCs w:val="18"/>
              </w:rPr>
              <w:t>a</w:t>
            </w:r>
            <w:r w:rsidR="00C540D7" w:rsidRPr="00C540D7">
              <w:rPr>
                <w:rStyle w:val="xeop"/>
                <w:rFonts w:asciiTheme="minorHAnsi" w:eastAsia="Times New Roman" w:hAnsiTheme="minorHAnsi" w:cstheme="minorBidi"/>
                <w:i/>
                <w:iCs/>
                <w:color w:val="A6A6A6" w:themeColor="background1" w:themeShade="A6"/>
                <w:sz w:val="18"/>
                <w:szCs w:val="18"/>
              </w:rPr>
              <w:t xml:space="preserve">nd </w:t>
            </w:r>
            <w:r w:rsidR="00DF2953">
              <w:rPr>
                <w:rStyle w:val="xeop"/>
                <w:rFonts w:asciiTheme="minorHAnsi" w:eastAsia="Times New Roman" w:hAnsiTheme="minorHAnsi" w:cstheme="minorBidi"/>
                <w:i/>
                <w:iCs/>
                <w:color w:val="A6A6A6" w:themeColor="background1" w:themeShade="A6"/>
                <w:sz w:val="18"/>
                <w:szCs w:val="18"/>
              </w:rPr>
              <w:t>if</w:t>
            </w:r>
            <w:r w:rsidR="00C540D7" w:rsidRPr="00C540D7">
              <w:rPr>
                <w:rStyle w:val="xeop"/>
                <w:rFonts w:asciiTheme="minorHAnsi" w:eastAsia="Times New Roman" w:hAnsiTheme="minorHAnsi" w:cstheme="minorBidi"/>
                <w:i/>
                <w:iCs/>
                <w:color w:val="A6A6A6" w:themeColor="background1" w:themeShade="A6"/>
                <w:sz w:val="18"/>
                <w:szCs w:val="18"/>
              </w:rPr>
              <w:t xml:space="preserve"> applicable, </w:t>
            </w:r>
            <w:r w:rsidR="497BECB7" w:rsidRPr="2B5699C4">
              <w:rPr>
                <w:rStyle w:val="xeop"/>
                <w:rFonts w:asciiTheme="minorHAnsi" w:eastAsia="Times New Roman" w:hAnsiTheme="minorHAnsi" w:cstheme="minorBidi"/>
                <w:i/>
                <w:iCs/>
                <w:color w:val="A6A6A6" w:themeColor="background1" w:themeShade="A6"/>
                <w:sz w:val="18"/>
                <w:szCs w:val="18"/>
              </w:rPr>
              <w:t>describe</w:t>
            </w:r>
            <w:r w:rsidR="02457663" w:rsidRPr="09869449">
              <w:rPr>
                <w:rStyle w:val="xeop"/>
                <w:rFonts w:asciiTheme="minorHAnsi" w:eastAsia="Times New Roman" w:hAnsiTheme="minorHAnsi" w:cstheme="minorBidi"/>
                <w:i/>
                <w:iCs/>
                <w:color w:val="A6A6A6" w:themeColor="background1" w:themeShade="A6"/>
                <w:sz w:val="18"/>
                <w:szCs w:val="18"/>
              </w:rPr>
              <w:t xml:space="preserve"> how the </w:t>
            </w:r>
            <w:r w:rsidR="02457663" w:rsidRPr="72269464">
              <w:rPr>
                <w:rStyle w:val="xeop"/>
                <w:rFonts w:asciiTheme="minorHAnsi" w:eastAsia="Times New Roman" w:hAnsiTheme="minorHAnsi" w:cstheme="minorBidi"/>
                <w:i/>
                <w:iCs/>
                <w:color w:val="A6A6A6" w:themeColor="background1" w:themeShade="A6"/>
                <w:sz w:val="18"/>
                <w:szCs w:val="18"/>
              </w:rPr>
              <w:t xml:space="preserve">allocation will </w:t>
            </w:r>
            <w:r w:rsidR="5FCC9601" w:rsidRPr="7A2C4974">
              <w:rPr>
                <w:rStyle w:val="xeop"/>
                <w:rFonts w:asciiTheme="minorHAnsi" w:eastAsia="Times New Roman" w:hAnsiTheme="minorHAnsi" w:cstheme="minorBidi"/>
                <w:i/>
                <w:iCs/>
                <w:color w:val="A6A6A6" w:themeColor="background1" w:themeShade="A6"/>
                <w:sz w:val="18"/>
                <w:szCs w:val="18"/>
              </w:rPr>
              <w:t>apply</w:t>
            </w:r>
            <w:r w:rsidR="02457663" w:rsidRPr="72269464">
              <w:rPr>
                <w:rStyle w:val="xeop"/>
                <w:rFonts w:asciiTheme="minorHAnsi" w:eastAsia="Times New Roman" w:hAnsiTheme="minorHAnsi" w:cstheme="minorBidi"/>
                <w:i/>
                <w:iCs/>
                <w:color w:val="A6A6A6" w:themeColor="background1" w:themeShade="A6"/>
                <w:sz w:val="18"/>
                <w:szCs w:val="18"/>
              </w:rPr>
              <w:t xml:space="preserve"> </w:t>
            </w:r>
            <w:r w:rsidR="7D4DF4C3" w:rsidRPr="2CD3E4F3">
              <w:rPr>
                <w:rStyle w:val="xeop"/>
                <w:rFonts w:asciiTheme="minorHAnsi" w:eastAsia="Times New Roman" w:hAnsiTheme="minorHAnsi" w:cstheme="minorBidi"/>
                <w:i/>
                <w:iCs/>
                <w:color w:val="A6A6A6" w:themeColor="background1" w:themeShade="A6"/>
                <w:sz w:val="18"/>
                <w:szCs w:val="18"/>
              </w:rPr>
              <w:t>areas of</w:t>
            </w:r>
            <w:r w:rsidR="03AD5ACA" w:rsidRPr="467FB02C">
              <w:rPr>
                <w:rStyle w:val="xeop"/>
                <w:rFonts w:asciiTheme="minorHAnsi" w:eastAsia="Times New Roman" w:hAnsiTheme="minorHAnsi" w:cstheme="minorBidi"/>
                <w:i/>
                <w:iCs/>
                <w:color w:val="A6A6A6" w:themeColor="background1" w:themeShade="A6"/>
                <w:sz w:val="18"/>
                <w:szCs w:val="18"/>
              </w:rPr>
              <w:t xml:space="preserve"> E</w:t>
            </w:r>
            <w:r w:rsidR="08C2B5B4" w:rsidRPr="467FB02C">
              <w:rPr>
                <w:rStyle w:val="xeop"/>
                <w:rFonts w:asciiTheme="minorHAnsi" w:eastAsia="Times New Roman" w:hAnsiTheme="minorHAnsi" w:cstheme="minorBidi"/>
                <w:i/>
                <w:iCs/>
                <w:color w:val="A6A6A6" w:themeColor="background1" w:themeShade="A6"/>
                <w:sz w:val="18"/>
                <w:szCs w:val="18"/>
              </w:rPr>
              <w:t xml:space="preserve">ffective </w:t>
            </w:r>
            <w:r w:rsidR="0FCFDEC9" w:rsidRPr="467FB02C">
              <w:rPr>
                <w:rStyle w:val="xeop"/>
                <w:rFonts w:asciiTheme="minorHAnsi" w:eastAsia="Times New Roman" w:hAnsiTheme="minorHAnsi" w:cstheme="minorBidi"/>
                <w:i/>
                <w:iCs/>
                <w:color w:val="A6A6A6" w:themeColor="background1" w:themeShade="A6"/>
                <w:sz w:val="18"/>
                <w:szCs w:val="18"/>
              </w:rPr>
              <w:t>P</w:t>
            </w:r>
            <w:r w:rsidR="08C2B5B4" w:rsidRPr="467FB02C">
              <w:rPr>
                <w:rStyle w:val="xeop"/>
                <w:rFonts w:asciiTheme="minorHAnsi" w:eastAsia="Times New Roman" w:hAnsiTheme="minorHAnsi" w:cstheme="minorBidi"/>
                <w:i/>
                <w:iCs/>
                <w:color w:val="A6A6A6" w:themeColor="background1" w:themeShade="A6"/>
                <w:sz w:val="18"/>
                <w:szCs w:val="18"/>
              </w:rPr>
              <w:t>rogramming</w:t>
            </w:r>
            <w:r w:rsidR="02457663" w:rsidRPr="72269464">
              <w:rPr>
                <w:rStyle w:val="xeop"/>
                <w:rFonts w:asciiTheme="minorHAnsi" w:eastAsia="Times New Roman" w:hAnsiTheme="minorHAnsi" w:cstheme="minorBidi"/>
                <w:i/>
                <w:iCs/>
                <w:color w:val="A6A6A6" w:themeColor="background1" w:themeShade="A6"/>
                <w:sz w:val="18"/>
                <w:szCs w:val="18"/>
              </w:rPr>
              <w:t xml:space="preserve"> </w:t>
            </w:r>
            <w:r w:rsidR="56F9DCC7" w:rsidRPr="2CD3E4F3">
              <w:rPr>
                <w:rStyle w:val="xeop"/>
                <w:rFonts w:asciiTheme="minorHAnsi" w:eastAsia="Times New Roman" w:hAnsiTheme="minorHAnsi" w:cstheme="minorBidi"/>
                <w:i/>
                <w:iCs/>
                <w:color w:val="A6A6A6" w:themeColor="background1" w:themeShade="A6"/>
                <w:sz w:val="18"/>
                <w:szCs w:val="18"/>
              </w:rPr>
              <w:t>outlined for CBPFs in the</w:t>
            </w:r>
            <w:r w:rsidR="79BDD90E" w:rsidRPr="2B5699C4">
              <w:rPr>
                <w:rStyle w:val="xeop"/>
                <w:rFonts w:asciiTheme="minorHAnsi" w:eastAsia="Times New Roman" w:hAnsiTheme="minorHAnsi" w:cstheme="minorBidi"/>
                <w:i/>
                <w:iCs/>
                <w:color w:val="A6A6A6" w:themeColor="background1" w:themeShade="A6"/>
                <w:sz w:val="18"/>
                <w:szCs w:val="18"/>
              </w:rPr>
              <w:t xml:space="preserve"> Global Guidelines</w:t>
            </w:r>
            <w:r w:rsidR="0E8658E0" w:rsidRPr="467FB02C">
              <w:rPr>
                <w:rStyle w:val="xeop"/>
                <w:rFonts w:asciiTheme="minorHAnsi" w:eastAsia="Times New Roman" w:hAnsiTheme="minorHAnsi" w:cstheme="minorBidi"/>
                <w:i/>
                <w:iCs/>
                <w:color w:val="A6A6A6" w:themeColor="background1" w:themeShade="A6"/>
                <w:sz w:val="18"/>
                <w:szCs w:val="18"/>
              </w:rPr>
              <w:t xml:space="preserve"> </w:t>
            </w:r>
            <w:r w:rsidR="4754542F" w:rsidRPr="2CD3E4F3">
              <w:rPr>
                <w:rStyle w:val="xeop"/>
                <w:rFonts w:asciiTheme="minorHAnsi" w:eastAsia="Times New Roman" w:hAnsiTheme="minorHAnsi" w:cstheme="minorBidi"/>
                <w:i/>
                <w:iCs/>
                <w:color w:val="A6A6A6" w:themeColor="background1" w:themeShade="A6"/>
                <w:sz w:val="18"/>
                <w:szCs w:val="18"/>
              </w:rPr>
              <w:t>(</w:t>
            </w:r>
            <w:r w:rsidR="0E8658E0" w:rsidRPr="467FB02C">
              <w:rPr>
                <w:rStyle w:val="xeop"/>
                <w:rFonts w:asciiTheme="minorHAnsi" w:eastAsia="Times New Roman" w:hAnsiTheme="minorHAnsi" w:cstheme="minorBidi"/>
                <w:i/>
                <w:iCs/>
                <w:color w:val="A6A6A6" w:themeColor="background1" w:themeShade="A6"/>
                <w:sz w:val="18"/>
                <w:szCs w:val="18"/>
              </w:rPr>
              <w:t>Chapter 3</w:t>
            </w:r>
            <w:r w:rsidR="79BDD90E" w:rsidRPr="692262B7">
              <w:rPr>
                <w:rStyle w:val="xeop"/>
                <w:rFonts w:asciiTheme="minorHAnsi" w:eastAsia="Times New Roman" w:hAnsiTheme="minorHAnsi" w:cstheme="minorBidi"/>
                <w:i/>
                <w:iCs/>
                <w:color w:val="A6A6A6" w:themeColor="background1" w:themeShade="A6"/>
                <w:sz w:val="18"/>
                <w:szCs w:val="18"/>
              </w:rPr>
              <w:t>)</w:t>
            </w:r>
            <w:r w:rsidR="6EE3030A" w:rsidRPr="692262B7">
              <w:rPr>
                <w:rStyle w:val="xeop"/>
                <w:rFonts w:asciiTheme="minorHAnsi" w:eastAsia="Times New Roman" w:hAnsiTheme="minorHAnsi" w:cstheme="minorBidi"/>
                <w:i/>
                <w:iCs/>
                <w:color w:val="A6A6A6" w:themeColor="background1" w:themeShade="A6"/>
                <w:sz w:val="18"/>
                <w:szCs w:val="18"/>
              </w:rPr>
              <w:t>.</w:t>
            </w:r>
          </w:p>
          <w:p w14:paraId="0BEE3072" w14:textId="77777777" w:rsidR="00833D31" w:rsidRPr="0097399E" w:rsidRDefault="00833D31" w:rsidP="003C6AA7">
            <w:pPr>
              <w:pStyle w:val="xparagraph"/>
              <w:spacing w:before="0" w:beforeAutospacing="0" w:after="0" w:afterAutospacing="0"/>
              <w:ind w:left="160"/>
              <w:jc w:val="both"/>
              <w:textAlignment w:val="baseline"/>
              <w:rPr>
                <w:rStyle w:val="xeop"/>
                <w:rFonts w:asciiTheme="minorHAnsi" w:hAnsiTheme="minorHAnsi" w:cstheme="minorBidi"/>
                <w:i/>
                <w:iCs/>
                <w:color w:val="A6A6A6" w:themeColor="background1" w:themeShade="A6"/>
                <w:sz w:val="6"/>
                <w:szCs w:val="6"/>
              </w:rPr>
            </w:pPr>
          </w:p>
          <w:p w14:paraId="2AAE3326" w14:textId="26808843" w:rsidR="00E057D2" w:rsidRPr="00D344BE" w:rsidRDefault="00833D31" w:rsidP="003C6AA7">
            <w:pPr>
              <w:pStyle w:val="xparagraph"/>
              <w:spacing w:before="0" w:beforeAutospacing="0" w:after="0" w:afterAutospacing="0"/>
              <w:ind w:left="72"/>
              <w:jc w:val="both"/>
              <w:textAlignment w:val="baseline"/>
              <w:rPr>
                <w:rStyle w:val="xeop"/>
                <w:rFonts w:asciiTheme="minorHAnsi" w:hAnsiTheme="minorHAnsi" w:cstheme="minorBidi"/>
                <w:i/>
                <w:iCs/>
                <w:color w:val="A6A6A6" w:themeColor="background1" w:themeShade="A6"/>
                <w:sz w:val="18"/>
                <w:szCs w:val="18"/>
              </w:rPr>
            </w:pPr>
            <w:r w:rsidRPr="00125EA3">
              <w:rPr>
                <w:rStyle w:val="xnormaltextrun"/>
                <w:rFonts w:asciiTheme="minorHAnsi" w:hAnsiTheme="minorHAnsi" w:cstheme="minorBidi"/>
                <w:i/>
                <w:iCs/>
                <w:color w:val="A6A6A6" w:themeColor="background1" w:themeShade="A6"/>
                <w:sz w:val="18"/>
                <w:szCs w:val="18"/>
              </w:rPr>
              <w:t xml:space="preserve">Examples could </w:t>
            </w:r>
            <w:r w:rsidRPr="00101F24">
              <w:rPr>
                <w:rStyle w:val="xnormaltextrun"/>
                <w:rFonts w:asciiTheme="minorHAnsi" w:hAnsiTheme="minorHAnsi" w:cstheme="minorBidi"/>
                <w:i/>
                <w:iCs/>
                <w:color w:val="A6A6A6" w:themeColor="background1" w:themeShade="A6"/>
                <w:sz w:val="18"/>
                <w:szCs w:val="18"/>
              </w:rPr>
              <w:t xml:space="preserve">include, but are not limited to, </w:t>
            </w:r>
            <w:r w:rsidR="00101F24" w:rsidRPr="00101F24">
              <w:rPr>
                <w:rStyle w:val="xnormaltextrun"/>
                <w:rFonts w:asciiTheme="minorHAnsi" w:hAnsiTheme="minorHAnsi" w:cstheme="minorBidi"/>
                <w:i/>
                <w:iCs/>
                <w:color w:val="A6A6A6" w:themeColor="background1" w:themeShade="A6"/>
                <w:sz w:val="18"/>
                <w:szCs w:val="18"/>
              </w:rPr>
              <w:t>r</w:t>
            </w:r>
            <w:r w:rsidR="00526E28" w:rsidRPr="00101F24">
              <w:rPr>
                <w:rStyle w:val="xnormaltextrun"/>
                <w:rFonts w:asciiTheme="minorHAnsi" w:hAnsiTheme="minorHAnsi" w:cstheme="minorBidi"/>
                <w:i/>
                <w:iCs/>
                <w:color w:val="A6A6A6" w:themeColor="background1" w:themeShade="A6"/>
                <w:sz w:val="18"/>
                <w:szCs w:val="18"/>
              </w:rPr>
              <w:t>apid response to</w:t>
            </w:r>
            <w:r w:rsidR="00FA2542">
              <w:rPr>
                <w:rStyle w:val="xnormaltextrun"/>
                <w:rFonts w:asciiTheme="minorHAnsi" w:hAnsiTheme="minorHAnsi" w:cstheme="minorBidi"/>
                <w:i/>
                <w:iCs/>
                <w:color w:val="A6A6A6" w:themeColor="background1" w:themeShade="A6"/>
                <w:sz w:val="18"/>
                <w:szCs w:val="18"/>
              </w:rPr>
              <w:t xml:space="preserve"> </w:t>
            </w:r>
            <w:r w:rsidR="00526E28" w:rsidRPr="00101F24">
              <w:rPr>
                <w:rStyle w:val="xnormaltextrun"/>
                <w:rFonts w:asciiTheme="minorHAnsi" w:hAnsiTheme="minorHAnsi" w:cstheme="minorBidi"/>
                <w:i/>
                <w:iCs/>
                <w:color w:val="A6A6A6" w:themeColor="background1" w:themeShade="A6"/>
                <w:sz w:val="18"/>
                <w:szCs w:val="18"/>
              </w:rPr>
              <w:t>an unforeseen cholera outbreak in a particular geographical location</w:t>
            </w:r>
            <w:r w:rsidR="00D344BE">
              <w:rPr>
                <w:rStyle w:val="xnormaltextrun"/>
                <w:rFonts w:asciiTheme="minorHAnsi" w:hAnsiTheme="minorHAnsi" w:cstheme="minorBidi"/>
                <w:i/>
                <w:iCs/>
                <w:color w:val="A6A6A6" w:themeColor="background1" w:themeShade="A6"/>
                <w:sz w:val="18"/>
                <w:szCs w:val="18"/>
              </w:rPr>
              <w:t>, u</w:t>
            </w:r>
            <w:r w:rsidR="00101F24" w:rsidRPr="00101F24">
              <w:rPr>
                <w:rStyle w:val="xnormaltextrun"/>
                <w:rFonts w:asciiTheme="minorHAnsi" w:hAnsiTheme="minorHAnsi" w:cstheme="minorBidi"/>
                <w:i/>
                <w:iCs/>
                <w:color w:val="A6A6A6" w:themeColor="background1" w:themeShade="A6"/>
                <w:sz w:val="18"/>
                <w:szCs w:val="18"/>
              </w:rPr>
              <w:t xml:space="preserve">ndertaking a </w:t>
            </w:r>
            <w:r w:rsidR="00CB6272" w:rsidRPr="00101F24">
              <w:rPr>
                <w:rStyle w:val="xnormaltextrun"/>
                <w:rFonts w:asciiTheme="minorHAnsi" w:hAnsiTheme="minorHAnsi" w:cstheme="minorBidi"/>
                <w:i/>
                <w:iCs/>
                <w:color w:val="A6A6A6" w:themeColor="background1" w:themeShade="A6"/>
                <w:sz w:val="18"/>
                <w:szCs w:val="18"/>
              </w:rPr>
              <w:t>specialized</w:t>
            </w:r>
            <w:r w:rsidR="00101F24" w:rsidRPr="00101F24">
              <w:rPr>
                <w:rStyle w:val="xnormaltextrun"/>
                <w:rFonts w:asciiTheme="minorHAnsi" w:hAnsiTheme="minorHAnsi" w:cstheme="minorBidi"/>
                <w:i/>
                <w:iCs/>
                <w:color w:val="A6A6A6" w:themeColor="background1" w:themeShade="A6"/>
                <w:sz w:val="18"/>
                <w:szCs w:val="18"/>
              </w:rPr>
              <w:t xml:space="preserve"> needs assessment, procuring </w:t>
            </w:r>
            <w:r w:rsidR="00CB6272" w:rsidRPr="00101F24">
              <w:rPr>
                <w:rStyle w:val="xnormaltextrun"/>
                <w:rFonts w:asciiTheme="minorHAnsi" w:hAnsiTheme="minorHAnsi" w:cstheme="minorBidi"/>
                <w:i/>
                <w:iCs/>
                <w:color w:val="A6A6A6" w:themeColor="background1" w:themeShade="A6"/>
                <w:sz w:val="18"/>
                <w:szCs w:val="18"/>
              </w:rPr>
              <w:t>specialized</w:t>
            </w:r>
            <w:r w:rsidR="00101F24" w:rsidRPr="00101F24">
              <w:rPr>
                <w:rStyle w:val="xnormaltextrun"/>
                <w:rFonts w:asciiTheme="minorHAnsi" w:hAnsiTheme="minorHAnsi" w:cstheme="minorBidi"/>
                <w:i/>
                <w:iCs/>
                <w:color w:val="A6A6A6" w:themeColor="background1" w:themeShade="A6"/>
                <w:sz w:val="18"/>
                <w:szCs w:val="18"/>
              </w:rPr>
              <w:t xml:space="preserve"> emergency </w:t>
            </w:r>
            <w:proofErr w:type="gramStart"/>
            <w:r w:rsidR="00101F24" w:rsidRPr="00101F24">
              <w:rPr>
                <w:rStyle w:val="xnormaltextrun"/>
                <w:rFonts w:asciiTheme="minorHAnsi" w:hAnsiTheme="minorHAnsi" w:cstheme="minorBidi"/>
                <w:i/>
                <w:iCs/>
                <w:color w:val="A6A6A6" w:themeColor="background1" w:themeShade="A6"/>
                <w:sz w:val="18"/>
                <w:szCs w:val="18"/>
              </w:rPr>
              <w:t>supplies</w:t>
            </w:r>
            <w:proofErr w:type="gramEnd"/>
            <w:r w:rsidR="00101F24" w:rsidRPr="00101F24">
              <w:rPr>
                <w:rStyle w:val="xnormaltextrun"/>
                <w:rFonts w:asciiTheme="minorHAnsi" w:hAnsiTheme="minorHAnsi" w:cstheme="minorBidi"/>
                <w:i/>
                <w:iCs/>
                <w:color w:val="A6A6A6" w:themeColor="background1" w:themeShade="A6"/>
                <w:sz w:val="18"/>
                <w:szCs w:val="18"/>
              </w:rPr>
              <w:t xml:space="preserve"> or supporting a unique common service not generally obtainable through other means.</w:t>
            </w:r>
            <w:r w:rsidR="00D344BE">
              <w:rPr>
                <w:rStyle w:val="xnormaltextrun"/>
                <w:rFonts w:asciiTheme="minorHAnsi" w:hAnsiTheme="minorHAnsi" w:cstheme="minorBidi"/>
                <w:i/>
                <w:iCs/>
                <w:color w:val="A6A6A6" w:themeColor="background1" w:themeShade="A6"/>
                <w:sz w:val="18"/>
                <w:szCs w:val="18"/>
              </w:rPr>
              <w:t xml:space="preserve"> </w:t>
            </w:r>
          </w:p>
        </w:tc>
      </w:tr>
      <w:tr w:rsidR="00971B2B" w:rsidRPr="006238BE" w14:paraId="01DFE05A" w14:textId="77777777" w:rsidTr="007E74FB">
        <w:trPr>
          <w:trHeight w:val="217"/>
        </w:trPr>
        <w:tc>
          <w:tcPr>
            <w:tcW w:w="5000" w:type="pct"/>
            <w:gridSpan w:val="10"/>
            <w:shd w:val="clear" w:color="auto" w:fill="auto"/>
          </w:tcPr>
          <w:p w14:paraId="3CE8F907" w14:textId="77777777" w:rsidR="00971B2B" w:rsidRDefault="00971B2B" w:rsidP="003C6AA7">
            <w:pPr>
              <w:pStyle w:val="xparagraph"/>
              <w:spacing w:before="0" w:beforeAutospacing="0" w:after="0" w:afterAutospacing="0"/>
              <w:jc w:val="both"/>
              <w:textAlignment w:val="baseline"/>
              <w:rPr>
                <w:rStyle w:val="xnormaltextrun"/>
                <w:rFonts w:asciiTheme="minorHAnsi" w:hAnsiTheme="minorHAnsi" w:cstheme="minorHAnsi"/>
                <w:i/>
                <w:iCs/>
                <w:color w:val="A6A6A6" w:themeColor="background1" w:themeShade="A6"/>
                <w:sz w:val="6"/>
                <w:szCs w:val="6"/>
              </w:rPr>
            </w:pPr>
          </w:p>
          <w:p w14:paraId="18743721" w14:textId="77777777" w:rsidR="00106DD0" w:rsidRDefault="00106DD0" w:rsidP="003C6AA7">
            <w:pPr>
              <w:pStyle w:val="xparagraph"/>
              <w:spacing w:before="0" w:beforeAutospacing="0" w:after="0" w:afterAutospacing="0"/>
              <w:jc w:val="both"/>
              <w:textAlignment w:val="baseline"/>
              <w:rPr>
                <w:rStyle w:val="xnormaltextrun"/>
                <w:rFonts w:cstheme="minorHAnsi"/>
                <w:i/>
                <w:iCs/>
                <w:color w:val="A6A6A6" w:themeColor="background1" w:themeShade="A6"/>
                <w:sz w:val="6"/>
                <w:szCs w:val="6"/>
              </w:rPr>
            </w:pPr>
          </w:p>
          <w:p w14:paraId="1BCAF9C5" w14:textId="77777777" w:rsidR="00106DD0" w:rsidRDefault="00106DD0" w:rsidP="003C6AA7">
            <w:pPr>
              <w:pStyle w:val="xparagraph"/>
              <w:spacing w:before="0" w:beforeAutospacing="0" w:after="0" w:afterAutospacing="0"/>
              <w:jc w:val="both"/>
              <w:textAlignment w:val="baseline"/>
              <w:rPr>
                <w:rStyle w:val="xnormaltextrun"/>
                <w:rFonts w:cstheme="minorHAnsi"/>
                <w:i/>
                <w:iCs/>
                <w:color w:val="A6A6A6" w:themeColor="background1" w:themeShade="A6"/>
                <w:sz w:val="6"/>
                <w:szCs w:val="6"/>
              </w:rPr>
            </w:pPr>
          </w:p>
          <w:p w14:paraId="34D2464E" w14:textId="3D73BA9D" w:rsidR="00106DD0" w:rsidRPr="0097399E" w:rsidRDefault="00106DD0" w:rsidP="003C6AA7">
            <w:pPr>
              <w:pStyle w:val="xparagraph"/>
              <w:spacing w:before="0" w:beforeAutospacing="0" w:after="0" w:afterAutospacing="0"/>
              <w:jc w:val="both"/>
              <w:textAlignment w:val="baseline"/>
              <w:rPr>
                <w:rStyle w:val="xnormaltextrun"/>
                <w:rFonts w:asciiTheme="minorHAnsi" w:hAnsiTheme="minorHAnsi" w:cstheme="minorHAnsi"/>
                <w:i/>
                <w:iCs/>
                <w:color w:val="A6A6A6" w:themeColor="background1" w:themeShade="A6"/>
                <w:sz w:val="6"/>
                <w:szCs w:val="6"/>
              </w:rPr>
            </w:pPr>
          </w:p>
        </w:tc>
      </w:tr>
      <w:tr w:rsidR="00A77B62" w:rsidRPr="001C65F5" w14:paraId="22B57844" w14:textId="77777777" w:rsidTr="007E74FB">
        <w:trPr>
          <w:trHeight w:val="362"/>
        </w:trPr>
        <w:tc>
          <w:tcPr>
            <w:tcW w:w="5000" w:type="pct"/>
            <w:gridSpan w:val="10"/>
            <w:shd w:val="clear" w:color="auto" w:fill="B4C6E7" w:themeFill="accent1" w:themeFillTint="66"/>
          </w:tcPr>
          <w:p w14:paraId="55C932FA" w14:textId="6BF0168A" w:rsidR="00A77B62" w:rsidRPr="006238BE" w:rsidRDefault="00A77B62" w:rsidP="003C6AA7">
            <w:pPr>
              <w:pStyle w:val="ochaheadersubtitle"/>
              <w:spacing w:after="0"/>
              <w:rPr>
                <w:rFonts w:asciiTheme="minorHAnsi" w:hAnsiTheme="minorHAnsi" w:cstheme="minorHAnsi"/>
                <w:b/>
                <w:bCs/>
                <w:sz w:val="24"/>
                <w:szCs w:val="24"/>
              </w:rPr>
            </w:pPr>
            <w:bookmarkStart w:id="0" w:name="_Hlk68627485"/>
            <w:r w:rsidRPr="006238BE">
              <w:rPr>
                <w:rFonts w:asciiTheme="minorHAnsi" w:hAnsiTheme="minorHAnsi" w:cstheme="minorHAnsi"/>
                <w:b/>
                <w:bCs/>
                <w:sz w:val="24"/>
                <w:szCs w:val="24"/>
              </w:rPr>
              <w:t xml:space="preserve">Section </w:t>
            </w:r>
            <w:r w:rsidR="00CC7DFF">
              <w:rPr>
                <w:rFonts w:asciiTheme="minorHAnsi" w:hAnsiTheme="minorHAnsi" w:cstheme="minorHAnsi"/>
                <w:b/>
                <w:bCs/>
                <w:sz w:val="24"/>
                <w:szCs w:val="24"/>
              </w:rPr>
              <w:t>2</w:t>
            </w:r>
            <w:r w:rsidRPr="006238BE">
              <w:rPr>
                <w:rFonts w:asciiTheme="minorHAnsi" w:hAnsiTheme="minorHAnsi" w:cstheme="minorHAnsi"/>
                <w:b/>
                <w:bCs/>
                <w:sz w:val="24"/>
                <w:szCs w:val="24"/>
              </w:rPr>
              <w:t xml:space="preserve">: Humanitarian Context </w:t>
            </w:r>
          </w:p>
        </w:tc>
      </w:tr>
      <w:tr w:rsidR="00A60E41" w:rsidRPr="006238BE" w14:paraId="393855E1" w14:textId="77777777" w:rsidTr="007E74FB">
        <w:trPr>
          <w:trHeight w:val="749"/>
        </w:trPr>
        <w:tc>
          <w:tcPr>
            <w:tcW w:w="5000" w:type="pct"/>
            <w:gridSpan w:val="10"/>
          </w:tcPr>
          <w:p w14:paraId="19F3CE26" w14:textId="5F7AD89C" w:rsidR="00971B2B" w:rsidRPr="006072DF" w:rsidRDefault="002B111F" w:rsidP="003C6AA7">
            <w:pPr>
              <w:rPr>
                <w:rFonts w:cstheme="minorHAnsi"/>
                <w:i/>
                <w:iCs/>
                <w:color w:val="AEAAAA" w:themeColor="background2" w:themeShade="BF"/>
                <w:sz w:val="18"/>
                <w:szCs w:val="18"/>
              </w:rPr>
            </w:pPr>
            <w:r w:rsidRPr="00F21578">
              <w:rPr>
                <w:rFonts w:cstheme="minorHAnsi"/>
                <w:i/>
                <w:iCs/>
                <w:color w:val="AEAAAA" w:themeColor="background2" w:themeShade="BF"/>
                <w:sz w:val="18"/>
                <w:szCs w:val="18"/>
              </w:rPr>
              <w:t xml:space="preserve">In </w:t>
            </w:r>
            <w:r w:rsidR="000A5D23" w:rsidRPr="00F21578">
              <w:rPr>
                <w:rFonts w:cstheme="minorHAnsi"/>
                <w:i/>
                <w:iCs/>
                <w:color w:val="AEAAAA" w:themeColor="background2" w:themeShade="BF"/>
                <w:sz w:val="18"/>
                <w:szCs w:val="18"/>
              </w:rPr>
              <w:t xml:space="preserve">a </w:t>
            </w:r>
            <w:r w:rsidR="00787C96" w:rsidRPr="00F21578">
              <w:rPr>
                <w:rFonts w:cstheme="minorHAnsi"/>
                <w:i/>
                <w:iCs/>
                <w:color w:val="AEAAAA" w:themeColor="background2" w:themeShade="BF"/>
                <w:sz w:val="18"/>
                <w:szCs w:val="18"/>
              </w:rPr>
              <w:t>maximum of 2</w:t>
            </w:r>
            <w:r w:rsidR="00F33BCC" w:rsidRPr="00F21578">
              <w:rPr>
                <w:rFonts w:cstheme="minorHAnsi"/>
                <w:i/>
                <w:iCs/>
                <w:color w:val="AEAAAA" w:themeColor="background2" w:themeShade="BF"/>
                <w:sz w:val="18"/>
                <w:szCs w:val="18"/>
              </w:rPr>
              <w:t>5</w:t>
            </w:r>
            <w:r w:rsidR="00787C96" w:rsidRPr="00F21578">
              <w:rPr>
                <w:rFonts w:cstheme="minorHAnsi"/>
                <w:i/>
                <w:iCs/>
                <w:color w:val="AEAAAA" w:themeColor="background2" w:themeShade="BF"/>
                <w:sz w:val="18"/>
                <w:szCs w:val="18"/>
              </w:rPr>
              <w:t>0 words, e</w:t>
            </w:r>
            <w:r w:rsidR="001E4CA2" w:rsidRPr="00F21578">
              <w:rPr>
                <w:rFonts w:cstheme="minorHAnsi"/>
                <w:i/>
                <w:iCs/>
                <w:color w:val="AEAAAA" w:themeColor="background2" w:themeShade="BF"/>
                <w:sz w:val="18"/>
                <w:szCs w:val="18"/>
              </w:rPr>
              <w:t>xplain</w:t>
            </w:r>
            <w:r w:rsidR="00A60E41" w:rsidRPr="00F21578">
              <w:rPr>
                <w:rFonts w:cstheme="minorHAnsi"/>
                <w:i/>
                <w:iCs/>
                <w:color w:val="AEAAAA" w:themeColor="background2" w:themeShade="BF"/>
                <w:sz w:val="18"/>
                <w:szCs w:val="18"/>
              </w:rPr>
              <w:t xml:space="preserve"> the humanitarian situation </w:t>
            </w:r>
            <w:r w:rsidR="007F2A5A" w:rsidRPr="00F21578">
              <w:rPr>
                <w:rFonts w:cstheme="minorHAnsi"/>
                <w:i/>
                <w:iCs/>
                <w:color w:val="AEAAAA" w:themeColor="background2" w:themeShade="BF"/>
                <w:sz w:val="18"/>
                <w:szCs w:val="18"/>
              </w:rPr>
              <w:t xml:space="preserve">in the country </w:t>
            </w:r>
            <w:r w:rsidR="00FC19E0" w:rsidRPr="00F21578">
              <w:rPr>
                <w:rFonts w:cstheme="minorHAnsi"/>
                <w:i/>
                <w:iCs/>
                <w:color w:val="AEAAAA" w:themeColor="background2" w:themeShade="BF"/>
                <w:sz w:val="18"/>
                <w:szCs w:val="18"/>
              </w:rPr>
              <w:t xml:space="preserve">in </w:t>
            </w:r>
            <w:r w:rsidR="007F2A5A" w:rsidRPr="00F21578">
              <w:rPr>
                <w:rFonts w:cstheme="minorHAnsi"/>
                <w:i/>
                <w:iCs/>
                <w:color w:val="AEAAAA" w:themeColor="background2" w:themeShade="BF"/>
                <w:sz w:val="18"/>
                <w:szCs w:val="18"/>
              </w:rPr>
              <w:t>reference to</w:t>
            </w:r>
            <w:r w:rsidR="00280815" w:rsidRPr="00F21578">
              <w:rPr>
                <w:rFonts w:cstheme="minorHAnsi"/>
                <w:i/>
                <w:iCs/>
                <w:color w:val="AEAAAA" w:themeColor="background2" w:themeShade="BF"/>
                <w:sz w:val="18"/>
                <w:szCs w:val="18"/>
              </w:rPr>
              <w:t xml:space="preserve"> the emergency triggering the allocation </w:t>
            </w:r>
            <w:r w:rsidR="00C07775" w:rsidRPr="00F21578">
              <w:rPr>
                <w:rFonts w:cstheme="minorHAnsi"/>
                <w:i/>
                <w:iCs/>
                <w:color w:val="AEAAAA" w:themeColor="background2" w:themeShade="BF"/>
                <w:sz w:val="18"/>
                <w:szCs w:val="18"/>
              </w:rPr>
              <w:t xml:space="preserve">or the critical need for the special </w:t>
            </w:r>
            <w:r w:rsidR="00FC19E0" w:rsidRPr="00F21578">
              <w:rPr>
                <w:rFonts w:cstheme="minorHAnsi"/>
                <w:i/>
                <w:iCs/>
                <w:color w:val="AEAAAA" w:themeColor="background2" w:themeShade="BF"/>
                <w:sz w:val="18"/>
                <w:szCs w:val="18"/>
              </w:rPr>
              <w:t>initiative funded. In addition, provide analysis of the</w:t>
            </w:r>
            <w:r w:rsidR="00B81203" w:rsidRPr="00F21578">
              <w:rPr>
                <w:rFonts w:cstheme="minorHAnsi"/>
                <w:i/>
                <w:iCs/>
                <w:color w:val="AEAAAA" w:themeColor="background2" w:themeShade="BF"/>
                <w:sz w:val="18"/>
                <w:szCs w:val="18"/>
              </w:rPr>
              <w:t xml:space="preserve"> </w:t>
            </w:r>
            <w:r w:rsidR="00FC19E0" w:rsidRPr="00F21578">
              <w:rPr>
                <w:rFonts w:cstheme="minorHAnsi"/>
                <w:i/>
                <w:iCs/>
                <w:color w:val="AEAAAA" w:themeColor="background2" w:themeShade="BF"/>
                <w:sz w:val="18"/>
                <w:szCs w:val="18"/>
              </w:rPr>
              <w:t xml:space="preserve">humanitarian needs and details of the affected population this allocation will </w:t>
            </w:r>
            <w:r w:rsidR="00FC19E0" w:rsidRPr="00B85EB0">
              <w:rPr>
                <w:rFonts w:cstheme="minorHAnsi"/>
                <w:i/>
                <w:iCs/>
                <w:color w:val="AEAAAA" w:themeColor="background2" w:themeShade="BF"/>
                <w:sz w:val="18"/>
                <w:szCs w:val="18"/>
              </w:rPr>
              <w:t>respond</w:t>
            </w:r>
            <w:r w:rsidR="00BB47D6" w:rsidRPr="00B85EB0">
              <w:rPr>
                <w:rFonts w:cstheme="minorHAnsi"/>
                <w:i/>
                <w:iCs/>
                <w:color w:val="AEAAAA" w:themeColor="background2" w:themeShade="BF"/>
                <w:sz w:val="18"/>
                <w:szCs w:val="18"/>
              </w:rPr>
              <w:t xml:space="preserve"> to</w:t>
            </w:r>
            <w:r w:rsidR="00FC19E0" w:rsidRPr="00B85EB0">
              <w:rPr>
                <w:rFonts w:cstheme="minorHAnsi"/>
                <w:i/>
                <w:iCs/>
                <w:color w:val="AEAAAA" w:themeColor="background2" w:themeShade="BF"/>
                <w:sz w:val="18"/>
                <w:szCs w:val="18"/>
              </w:rPr>
              <w:t xml:space="preserve">. </w:t>
            </w:r>
            <w:r w:rsidR="00781FB4" w:rsidRPr="00B85EB0">
              <w:rPr>
                <w:rFonts w:cstheme="minorHAnsi"/>
                <w:i/>
                <w:iCs/>
                <w:color w:val="AEAAAA" w:themeColor="background2" w:themeShade="BF"/>
                <w:sz w:val="18"/>
                <w:szCs w:val="18"/>
              </w:rPr>
              <w:t xml:space="preserve">Reference the estimated timeline/ duration of the emergency, </w:t>
            </w:r>
            <w:proofErr w:type="gramStart"/>
            <w:r w:rsidR="00781FB4" w:rsidRPr="00B85EB0">
              <w:rPr>
                <w:rFonts w:cstheme="minorHAnsi"/>
                <w:i/>
                <w:iCs/>
                <w:color w:val="AEAAAA" w:themeColor="background2" w:themeShade="BF"/>
                <w:sz w:val="18"/>
                <w:szCs w:val="18"/>
              </w:rPr>
              <w:t>e.g.</w:t>
            </w:r>
            <w:proofErr w:type="gramEnd"/>
            <w:r w:rsidR="00781FB4" w:rsidRPr="00B85EB0">
              <w:rPr>
                <w:rFonts w:cstheme="minorHAnsi"/>
                <w:i/>
                <w:iCs/>
                <w:color w:val="AEAAAA" w:themeColor="background2" w:themeShade="BF"/>
                <w:sz w:val="18"/>
                <w:szCs w:val="18"/>
              </w:rPr>
              <w:t xml:space="preserve"> whether it is expected to be protracte</w:t>
            </w:r>
            <w:r w:rsidR="00AE5A1B" w:rsidRPr="00B85EB0">
              <w:rPr>
                <w:rFonts w:cstheme="minorHAnsi"/>
                <w:i/>
                <w:iCs/>
                <w:color w:val="AEAAAA" w:themeColor="background2" w:themeShade="BF"/>
                <w:sz w:val="18"/>
                <w:szCs w:val="18"/>
              </w:rPr>
              <w:t>d.</w:t>
            </w:r>
            <w:r w:rsidR="00AE5A1B">
              <w:rPr>
                <w:rFonts w:cstheme="minorHAnsi"/>
                <w:i/>
                <w:iCs/>
                <w:color w:val="AEAAAA" w:themeColor="background2" w:themeShade="BF"/>
                <w:sz w:val="18"/>
                <w:szCs w:val="18"/>
              </w:rPr>
              <w:t xml:space="preserve"> </w:t>
            </w:r>
            <w:r w:rsidR="00FC19E0" w:rsidRPr="00F21578">
              <w:rPr>
                <w:rFonts w:cstheme="minorHAnsi"/>
                <w:i/>
                <w:iCs/>
                <w:color w:val="AEAAAA" w:themeColor="background2" w:themeShade="BF"/>
                <w:sz w:val="18"/>
                <w:szCs w:val="18"/>
              </w:rPr>
              <w:t>Reference to</w:t>
            </w:r>
            <w:r w:rsidR="007F2A5A" w:rsidRPr="00F21578">
              <w:rPr>
                <w:rFonts w:cstheme="minorHAnsi"/>
                <w:i/>
                <w:iCs/>
                <w:color w:val="AEAAAA" w:themeColor="background2" w:themeShade="BF"/>
                <w:sz w:val="18"/>
                <w:szCs w:val="18"/>
              </w:rPr>
              <w:t xml:space="preserve"> response plans (</w:t>
            </w:r>
            <w:r w:rsidR="00F73CDC" w:rsidRPr="00F21578">
              <w:rPr>
                <w:rFonts w:cstheme="minorHAnsi"/>
                <w:i/>
                <w:iCs/>
                <w:color w:val="AEAAAA" w:themeColor="background2" w:themeShade="BF"/>
                <w:sz w:val="18"/>
                <w:szCs w:val="18"/>
              </w:rPr>
              <w:t>i.e.,</w:t>
            </w:r>
            <w:r w:rsidR="007F2A5A" w:rsidRPr="00F21578">
              <w:rPr>
                <w:rFonts w:cstheme="minorHAnsi"/>
                <w:i/>
                <w:iCs/>
                <w:color w:val="AEAAAA" w:themeColor="background2" w:themeShade="BF"/>
                <w:sz w:val="18"/>
                <w:szCs w:val="18"/>
              </w:rPr>
              <w:t xml:space="preserve"> HRP, flash appeal</w:t>
            </w:r>
            <w:r w:rsidR="008D2AAC" w:rsidRPr="00F21578">
              <w:rPr>
                <w:rFonts w:cstheme="minorHAnsi"/>
                <w:i/>
                <w:iCs/>
                <w:color w:val="AEAAAA" w:themeColor="background2" w:themeShade="BF"/>
                <w:sz w:val="18"/>
                <w:szCs w:val="18"/>
              </w:rPr>
              <w:t>)</w:t>
            </w:r>
            <w:r w:rsidR="007F2A5A" w:rsidRPr="00F21578">
              <w:rPr>
                <w:rFonts w:cstheme="minorHAnsi"/>
                <w:i/>
                <w:iCs/>
                <w:color w:val="AEAAAA" w:themeColor="background2" w:themeShade="BF"/>
                <w:sz w:val="18"/>
                <w:szCs w:val="18"/>
              </w:rPr>
              <w:t xml:space="preserve"> and/or other resource mobilization documents</w:t>
            </w:r>
            <w:r w:rsidR="00FC19E0">
              <w:rPr>
                <w:rFonts w:cstheme="minorHAnsi"/>
                <w:i/>
                <w:iCs/>
                <w:color w:val="AEAAAA" w:themeColor="background2" w:themeShade="BF"/>
                <w:sz w:val="18"/>
                <w:szCs w:val="18"/>
              </w:rPr>
              <w:t xml:space="preserve"> is less important considering the nature of the Reserve Allocation modality</w:t>
            </w:r>
            <w:r w:rsidR="007F2A5A" w:rsidRPr="006238BE">
              <w:rPr>
                <w:rFonts w:cstheme="minorHAnsi"/>
                <w:i/>
                <w:iCs/>
                <w:color w:val="AEAAAA" w:themeColor="background2" w:themeShade="BF"/>
                <w:sz w:val="18"/>
                <w:szCs w:val="18"/>
              </w:rPr>
              <w:t>.</w:t>
            </w:r>
            <w:r w:rsidR="00781FB4">
              <w:rPr>
                <w:rFonts w:cstheme="minorHAnsi"/>
                <w:i/>
                <w:iCs/>
                <w:color w:val="AEAAAA" w:themeColor="background2" w:themeShade="BF"/>
                <w:sz w:val="18"/>
                <w:szCs w:val="18"/>
              </w:rPr>
              <w:t xml:space="preserve"> </w:t>
            </w:r>
          </w:p>
        </w:tc>
      </w:tr>
      <w:tr w:rsidR="005206A4" w:rsidRPr="006238BE" w14:paraId="54FCB880" w14:textId="77777777" w:rsidTr="007E74FB">
        <w:trPr>
          <w:trHeight w:val="290"/>
        </w:trPr>
        <w:tc>
          <w:tcPr>
            <w:tcW w:w="5000" w:type="pct"/>
            <w:gridSpan w:val="10"/>
          </w:tcPr>
          <w:p w14:paraId="2BA0DAF5" w14:textId="77777777" w:rsidR="005206A4" w:rsidRPr="006238BE" w:rsidRDefault="005206A4" w:rsidP="003C6AA7">
            <w:pPr>
              <w:rPr>
                <w:rFonts w:cstheme="minorHAnsi"/>
                <w:i/>
                <w:iCs/>
                <w:color w:val="AEAAAA" w:themeColor="background2" w:themeShade="BF"/>
                <w:sz w:val="18"/>
                <w:szCs w:val="18"/>
              </w:rPr>
            </w:pPr>
          </w:p>
        </w:tc>
      </w:tr>
      <w:tr w:rsidR="002B22E3" w:rsidRPr="001C65F5" w14:paraId="784AA2EE" w14:textId="77777777" w:rsidTr="007E74FB">
        <w:trPr>
          <w:trHeight w:val="218"/>
        </w:trPr>
        <w:tc>
          <w:tcPr>
            <w:tcW w:w="5000" w:type="pct"/>
            <w:gridSpan w:val="10"/>
            <w:shd w:val="clear" w:color="auto" w:fill="B4C6E7" w:themeFill="accent1" w:themeFillTint="66"/>
          </w:tcPr>
          <w:p w14:paraId="5AE758E8" w14:textId="6C89C023" w:rsidR="00253A43" w:rsidRPr="003F187A" w:rsidRDefault="002659CE" w:rsidP="003C6AA7">
            <w:pPr>
              <w:pStyle w:val="ochaheadersubtitle"/>
              <w:spacing w:after="0"/>
              <w:rPr>
                <w:rFonts w:asciiTheme="minorHAnsi" w:hAnsiTheme="minorHAnsi" w:cstheme="minorBidi"/>
                <w:b/>
                <w:bCs/>
                <w:sz w:val="24"/>
                <w:szCs w:val="24"/>
              </w:rPr>
            </w:pPr>
            <w:r w:rsidRPr="003F187A">
              <w:rPr>
                <w:rFonts w:asciiTheme="minorHAnsi" w:hAnsiTheme="minorHAnsi" w:cstheme="minorBidi"/>
                <w:b/>
                <w:bCs/>
                <w:sz w:val="24"/>
                <w:szCs w:val="24"/>
              </w:rPr>
              <w:t xml:space="preserve">Section </w:t>
            </w:r>
            <w:r w:rsidR="001B3BDA" w:rsidRPr="003F187A">
              <w:rPr>
                <w:rFonts w:asciiTheme="minorHAnsi" w:hAnsiTheme="minorHAnsi" w:cstheme="minorBidi"/>
                <w:b/>
                <w:bCs/>
                <w:sz w:val="24"/>
                <w:szCs w:val="24"/>
              </w:rPr>
              <w:t>3</w:t>
            </w:r>
            <w:r w:rsidR="008E5B4B" w:rsidRPr="003F187A">
              <w:rPr>
                <w:rFonts w:asciiTheme="minorHAnsi" w:hAnsiTheme="minorHAnsi" w:cstheme="minorBidi"/>
                <w:b/>
                <w:bCs/>
                <w:sz w:val="24"/>
                <w:szCs w:val="24"/>
              </w:rPr>
              <w:t xml:space="preserve">. </w:t>
            </w:r>
            <w:r w:rsidR="00B83C5F" w:rsidRPr="003F187A">
              <w:rPr>
                <w:rFonts w:asciiTheme="minorHAnsi" w:hAnsiTheme="minorHAnsi" w:cstheme="minorBidi"/>
                <w:b/>
                <w:bCs/>
                <w:sz w:val="24"/>
                <w:szCs w:val="24"/>
              </w:rPr>
              <w:t>A</w:t>
            </w:r>
            <w:r w:rsidR="00B83C5F" w:rsidRPr="009153B0">
              <w:rPr>
                <w:rFonts w:asciiTheme="minorHAnsi" w:hAnsiTheme="minorHAnsi"/>
                <w:b/>
                <w:bCs/>
                <w:sz w:val="24"/>
                <w:szCs w:val="24"/>
              </w:rPr>
              <w:t xml:space="preserve">llocation </w:t>
            </w:r>
            <w:r w:rsidR="00E167EB" w:rsidRPr="003F187A">
              <w:rPr>
                <w:rFonts w:asciiTheme="minorHAnsi" w:hAnsiTheme="minorHAnsi" w:cstheme="minorBidi"/>
                <w:b/>
                <w:bCs/>
                <w:sz w:val="24"/>
                <w:szCs w:val="24"/>
              </w:rPr>
              <w:t>Priorit</w:t>
            </w:r>
            <w:r w:rsidR="008D491C" w:rsidRPr="003F187A">
              <w:rPr>
                <w:rFonts w:asciiTheme="minorHAnsi" w:hAnsiTheme="minorHAnsi" w:cstheme="minorBidi"/>
                <w:b/>
                <w:bCs/>
                <w:sz w:val="24"/>
                <w:szCs w:val="24"/>
              </w:rPr>
              <w:t>y</w:t>
            </w:r>
            <w:r w:rsidR="004E4749" w:rsidRPr="003F187A">
              <w:rPr>
                <w:rFonts w:asciiTheme="minorHAnsi" w:hAnsiTheme="minorHAnsi" w:cstheme="minorBidi"/>
                <w:b/>
                <w:bCs/>
                <w:sz w:val="24"/>
                <w:szCs w:val="24"/>
              </w:rPr>
              <w:t>/(</w:t>
            </w:r>
            <w:proofErr w:type="spellStart"/>
            <w:r w:rsidR="004E4749" w:rsidRPr="009153B0">
              <w:rPr>
                <w:rFonts w:asciiTheme="minorHAnsi" w:hAnsiTheme="minorHAnsi"/>
                <w:b/>
                <w:bCs/>
                <w:sz w:val="24"/>
                <w:szCs w:val="24"/>
              </w:rPr>
              <w:t>ies</w:t>
            </w:r>
            <w:proofErr w:type="spellEnd"/>
            <w:r w:rsidR="004E4749" w:rsidRPr="009153B0">
              <w:rPr>
                <w:rFonts w:asciiTheme="minorHAnsi" w:hAnsiTheme="minorHAnsi"/>
                <w:b/>
                <w:bCs/>
                <w:sz w:val="24"/>
                <w:szCs w:val="24"/>
              </w:rPr>
              <w:t>)</w:t>
            </w:r>
            <w:r w:rsidR="001A47D3" w:rsidRPr="003F187A">
              <w:rPr>
                <w:rFonts w:asciiTheme="minorHAnsi" w:hAnsiTheme="minorHAnsi" w:cstheme="minorBidi"/>
                <w:b/>
                <w:bCs/>
                <w:sz w:val="24"/>
                <w:szCs w:val="24"/>
              </w:rPr>
              <w:t xml:space="preserve"> </w:t>
            </w:r>
          </w:p>
        </w:tc>
      </w:tr>
      <w:tr w:rsidR="00285849" w:rsidRPr="006238BE" w14:paraId="211323C5" w14:textId="77777777" w:rsidTr="007E74FB">
        <w:trPr>
          <w:trHeight w:val="398"/>
        </w:trPr>
        <w:tc>
          <w:tcPr>
            <w:tcW w:w="5000" w:type="pct"/>
            <w:gridSpan w:val="10"/>
            <w:shd w:val="clear" w:color="auto" w:fill="auto"/>
          </w:tcPr>
          <w:p w14:paraId="47743299" w14:textId="5C0555C9" w:rsidR="00285849" w:rsidRPr="00B90D1A" w:rsidRDefault="001B3BDA" w:rsidP="003C6AA7">
            <w:pPr>
              <w:pStyle w:val="ochaheadersubtitle"/>
              <w:spacing w:after="0"/>
              <w:rPr>
                <w:rStyle w:val="normaltextrun"/>
                <w:rFonts w:asciiTheme="minorHAnsi" w:eastAsia="Times New Roman" w:hAnsiTheme="minorHAnsi" w:cstheme="minorBidi"/>
                <w:i/>
                <w:iCs/>
                <w:color w:val="A6A6A6" w:themeColor="background1" w:themeShade="A6"/>
                <w:position w:val="2"/>
                <w:sz w:val="18"/>
                <w:szCs w:val="18"/>
              </w:rPr>
            </w:pPr>
            <w:r>
              <w:rPr>
                <w:rStyle w:val="normaltextrun"/>
                <w:rFonts w:asciiTheme="minorHAnsi" w:eastAsia="Times New Roman" w:hAnsiTheme="minorHAnsi" w:cstheme="minorHAnsi"/>
                <w:b/>
                <w:bCs/>
                <w:color w:val="000000" w:themeColor="text1"/>
                <w:position w:val="2"/>
                <w:sz w:val="20"/>
                <w:szCs w:val="20"/>
              </w:rPr>
              <w:t>3</w:t>
            </w:r>
            <w:r w:rsidR="00285849" w:rsidRPr="006238BE">
              <w:rPr>
                <w:rStyle w:val="normaltextrun"/>
                <w:rFonts w:asciiTheme="minorHAnsi" w:eastAsia="Times New Roman" w:hAnsiTheme="minorHAnsi" w:cstheme="minorHAnsi"/>
                <w:b/>
                <w:bCs/>
                <w:color w:val="000000" w:themeColor="text1"/>
                <w:position w:val="2"/>
                <w:sz w:val="20"/>
                <w:szCs w:val="20"/>
              </w:rPr>
              <w:t xml:space="preserve">.1 </w:t>
            </w:r>
            <w:r w:rsidR="00D105A6" w:rsidRPr="006238BE">
              <w:rPr>
                <w:rStyle w:val="normaltextrun"/>
                <w:rFonts w:asciiTheme="minorHAnsi" w:eastAsia="Times New Roman" w:hAnsiTheme="minorHAnsi" w:cstheme="minorHAnsi"/>
                <w:b/>
                <w:bCs/>
                <w:color w:val="000000" w:themeColor="text1"/>
                <w:position w:val="2"/>
                <w:sz w:val="20"/>
                <w:szCs w:val="20"/>
              </w:rPr>
              <w:t>Overvi</w:t>
            </w:r>
            <w:r w:rsidR="009D67F6">
              <w:rPr>
                <w:rStyle w:val="normaltextrun"/>
                <w:rFonts w:asciiTheme="minorHAnsi" w:eastAsia="Times New Roman" w:hAnsiTheme="minorHAnsi" w:cstheme="minorHAnsi"/>
                <w:b/>
                <w:bCs/>
                <w:color w:val="000000" w:themeColor="text1"/>
                <w:position w:val="2"/>
                <w:sz w:val="20"/>
                <w:szCs w:val="20"/>
              </w:rPr>
              <w:t>ew</w:t>
            </w:r>
            <w:r w:rsidR="00B0539D" w:rsidRPr="006238BE">
              <w:rPr>
                <w:rStyle w:val="normaltextrun"/>
                <w:rFonts w:asciiTheme="minorHAnsi" w:eastAsia="Times New Roman" w:hAnsiTheme="minorHAnsi" w:cstheme="minorHAnsi"/>
                <w:b/>
                <w:bCs/>
                <w:color w:val="000000" w:themeColor="text1"/>
                <w:position w:val="2"/>
                <w:sz w:val="20"/>
                <w:szCs w:val="20"/>
              </w:rPr>
              <w:t>:</w:t>
            </w:r>
          </w:p>
          <w:p w14:paraId="7239738F" w14:textId="36344BE8" w:rsidR="00AE0A7F" w:rsidRPr="006238BE" w:rsidRDefault="00BA10EC" w:rsidP="003C6AA7">
            <w:pPr>
              <w:pStyle w:val="ochaheadersubtitle"/>
              <w:spacing w:after="0"/>
              <w:rPr>
                <w:rStyle w:val="normaltextrun"/>
                <w:rFonts w:asciiTheme="minorHAnsi" w:eastAsia="Times New Roman" w:hAnsiTheme="minorHAnsi" w:cstheme="minorBidi"/>
                <w:i/>
                <w:iCs/>
                <w:color w:val="A6A6A6" w:themeColor="background1" w:themeShade="A6"/>
                <w:sz w:val="18"/>
                <w:szCs w:val="18"/>
                <w:highlight w:val="yellow"/>
              </w:rPr>
            </w:pPr>
            <w:r w:rsidRPr="30CAA481">
              <w:rPr>
                <w:rStyle w:val="normaltextrun"/>
                <w:rFonts w:asciiTheme="minorHAnsi" w:eastAsia="Times New Roman" w:hAnsiTheme="minorHAnsi" w:cstheme="minorBidi"/>
                <w:i/>
                <w:iCs/>
                <w:color w:val="A6A6A6" w:themeColor="background1" w:themeShade="A6"/>
                <w:position w:val="2"/>
                <w:sz w:val="18"/>
                <w:szCs w:val="18"/>
              </w:rPr>
              <w:t>Specify the priority</w:t>
            </w:r>
            <w:r w:rsidR="00B12E97">
              <w:rPr>
                <w:rStyle w:val="normaltextrun"/>
                <w:rFonts w:asciiTheme="minorHAnsi" w:eastAsia="Times New Roman" w:hAnsiTheme="minorHAnsi" w:cstheme="minorBidi"/>
                <w:i/>
                <w:iCs/>
                <w:color w:val="A6A6A6" w:themeColor="background1" w:themeShade="A6"/>
                <w:position w:val="2"/>
                <w:sz w:val="18"/>
                <w:szCs w:val="18"/>
              </w:rPr>
              <w:t>,</w:t>
            </w:r>
            <w:r w:rsidR="00420068">
              <w:rPr>
                <w:rStyle w:val="normaltextrun"/>
                <w:rFonts w:asciiTheme="minorHAnsi" w:eastAsia="Times New Roman" w:hAnsiTheme="minorHAnsi" w:cstheme="minorBidi"/>
                <w:i/>
                <w:iCs/>
                <w:color w:val="A6A6A6" w:themeColor="background1" w:themeShade="A6"/>
                <w:position w:val="2"/>
                <w:sz w:val="18"/>
                <w:szCs w:val="18"/>
              </w:rPr>
              <w:t xml:space="preserve"> indicative am</w:t>
            </w:r>
            <w:r w:rsidR="00C65510" w:rsidRPr="30CAA481">
              <w:rPr>
                <w:rStyle w:val="normaltextrun"/>
                <w:rFonts w:asciiTheme="minorHAnsi" w:eastAsia="Times New Roman" w:hAnsiTheme="minorHAnsi" w:cstheme="minorBidi"/>
                <w:i/>
                <w:iCs/>
                <w:color w:val="A6A6A6" w:themeColor="background1" w:themeShade="A6"/>
                <w:position w:val="2"/>
                <w:sz w:val="18"/>
                <w:szCs w:val="18"/>
              </w:rPr>
              <w:t>ount allocated</w:t>
            </w:r>
            <w:r w:rsidR="00DA3A6B" w:rsidRPr="30CAA481">
              <w:rPr>
                <w:rStyle w:val="normaltextrun"/>
                <w:rFonts w:asciiTheme="minorHAnsi" w:eastAsia="Times New Roman" w:hAnsiTheme="minorHAnsi" w:cstheme="minorBidi"/>
                <w:i/>
                <w:iCs/>
                <w:color w:val="A6A6A6" w:themeColor="background1" w:themeShade="A6"/>
                <w:position w:val="2"/>
                <w:sz w:val="18"/>
                <w:szCs w:val="18"/>
              </w:rPr>
              <w:t>,</w:t>
            </w:r>
            <w:r w:rsidR="00545D08" w:rsidRPr="30CAA481">
              <w:rPr>
                <w:rStyle w:val="normaltextrun"/>
                <w:rFonts w:asciiTheme="minorHAnsi" w:eastAsia="Times New Roman" w:hAnsiTheme="minorHAnsi" w:cstheme="minorBidi"/>
                <w:i/>
                <w:iCs/>
                <w:color w:val="A6A6A6" w:themeColor="background1" w:themeShade="A6"/>
                <w:position w:val="2"/>
                <w:sz w:val="18"/>
                <w:szCs w:val="18"/>
              </w:rPr>
              <w:t xml:space="preserve"> </w:t>
            </w:r>
            <w:r w:rsidR="002A74A5" w:rsidRPr="30CAA481">
              <w:rPr>
                <w:rStyle w:val="normaltextrun"/>
                <w:rFonts w:asciiTheme="minorHAnsi" w:eastAsia="Times New Roman" w:hAnsiTheme="minorHAnsi" w:cstheme="minorBidi"/>
                <w:i/>
                <w:iCs/>
                <w:color w:val="A6A6A6" w:themeColor="background1" w:themeShade="A6"/>
                <w:position w:val="2"/>
                <w:sz w:val="18"/>
                <w:szCs w:val="18"/>
              </w:rPr>
              <w:t>ge</w:t>
            </w:r>
            <w:r w:rsidR="00352EA2" w:rsidRPr="30CAA481">
              <w:rPr>
                <w:rStyle w:val="normaltextrun"/>
                <w:rFonts w:asciiTheme="minorHAnsi" w:eastAsia="Times New Roman" w:hAnsiTheme="minorHAnsi" w:cstheme="minorBidi"/>
                <w:i/>
                <w:iCs/>
                <w:color w:val="A6A6A6" w:themeColor="background1" w:themeShade="A6"/>
                <w:position w:val="2"/>
                <w:sz w:val="18"/>
                <w:szCs w:val="18"/>
              </w:rPr>
              <w:t xml:space="preserve">ographic </w:t>
            </w:r>
            <w:r w:rsidR="00120673" w:rsidRPr="30CAA481">
              <w:rPr>
                <w:rStyle w:val="normaltextrun"/>
                <w:rFonts w:asciiTheme="minorHAnsi" w:eastAsia="Times New Roman" w:hAnsiTheme="minorHAnsi" w:cstheme="minorBidi"/>
                <w:i/>
                <w:iCs/>
                <w:color w:val="A6A6A6" w:themeColor="background1" w:themeShade="A6"/>
                <w:position w:val="2"/>
                <w:sz w:val="18"/>
                <w:szCs w:val="18"/>
              </w:rPr>
              <w:t>l</w:t>
            </w:r>
            <w:r w:rsidR="00352EA2" w:rsidRPr="30CAA481">
              <w:rPr>
                <w:rStyle w:val="normaltextrun"/>
                <w:rFonts w:asciiTheme="minorHAnsi" w:eastAsia="Times New Roman" w:hAnsiTheme="minorHAnsi" w:cstheme="minorBidi"/>
                <w:i/>
                <w:iCs/>
                <w:color w:val="A6A6A6" w:themeColor="background1" w:themeShade="A6"/>
                <w:position w:val="2"/>
                <w:sz w:val="18"/>
                <w:szCs w:val="18"/>
              </w:rPr>
              <w:t xml:space="preserve">ocation </w:t>
            </w:r>
            <w:r w:rsidR="00C65510" w:rsidRPr="30CAA481">
              <w:rPr>
                <w:rStyle w:val="normaltextrun"/>
                <w:rFonts w:asciiTheme="minorHAnsi" w:eastAsia="Times New Roman" w:hAnsiTheme="minorHAnsi" w:cstheme="minorBidi"/>
                <w:i/>
                <w:iCs/>
                <w:color w:val="A6A6A6" w:themeColor="background1" w:themeShade="A6"/>
                <w:position w:val="2"/>
                <w:sz w:val="18"/>
                <w:szCs w:val="18"/>
              </w:rPr>
              <w:t xml:space="preserve">and </w:t>
            </w:r>
            <w:r w:rsidR="1271E3B9" w:rsidRPr="00B90D1A">
              <w:rPr>
                <w:rStyle w:val="normaltextrun"/>
                <w:rFonts w:asciiTheme="minorHAnsi" w:eastAsia="Times New Roman" w:hAnsiTheme="minorHAnsi" w:cstheme="minorBidi"/>
                <w:i/>
                <w:iCs/>
                <w:color w:val="A6A6A6" w:themeColor="background1" w:themeShade="A6"/>
                <w:position w:val="2"/>
                <w:sz w:val="18"/>
                <w:szCs w:val="18"/>
              </w:rPr>
              <w:t>estimate of</w:t>
            </w:r>
            <w:r w:rsidR="01785612" w:rsidRPr="00B90D1A">
              <w:rPr>
                <w:rStyle w:val="normaltextrun"/>
                <w:rFonts w:asciiTheme="minorHAnsi" w:eastAsia="Times New Roman" w:hAnsiTheme="minorHAnsi" w:cstheme="minorBidi"/>
                <w:i/>
                <w:iCs/>
                <w:color w:val="A6A6A6" w:themeColor="background1" w:themeShade="A6"/>
                <w:position w:val="2"/>
                <w:sz w:val="18"/>
                <w:szCs w:val="18"/>
              </w:rPr>
              <w:t xml:space="preserve"> </w:t>
            </w:r>
            <w:r w:rsidR="00C65510" w:rsidRPr="30CAA481">
              <w:rPr>
                <w:rStyle w:val="normaltextrun"/>
                <w:rFonts w:asciiTheme="minorHAnsi" w:eastAsia="Times New Roman" w:hAnsiTheme="minorHAnsi" w:cstheme="minorBidi"/>
                <w:i/>
                <w:iCs/>
                <w:color w:val="A6A6A6" w:themeColor="background1" w:themeShade="A6"/>
                <w:position w:val="2"/>
                <w:sz w:val="18"/>
                <w:szCs w:val="18"/>
              </w:rPr>
              <w:t>people targeted</w:t>
            </w:r>
            <w:r w:rsidR="6A9488A4" w:rsidRPr="00B90D1A">
              <w:rPr>
                <w:rStyle w:val="normaltextrun"/>
                <w:rFonts w:asciiTheme="minorHAnsi" w:eastAsia="Times New Roman" w:hAnsiTheme="minorHAnsi" w:cstheme="minorBidi"/>
                <w:i/>
                <w:iCs/>
                <w:color w:val="A6A6A6" w:themeColor="background1" w:themeShade="A6"/>
                <w:position w:val="2"/>
                <w:sz w:val="18"/>
                <w:szCs w:val="18"/>
              </w:rPr>
              <w:t>.</w:t>
            </w:r>
            <w:r w:rsidR="006F2894" w:rsidRPr="30CAA481">
              <w:rPr>
                <w:rStyle w:val="normaltextrun"/>
                <w:rFonts w:asciiTheme="minorHAnsi" w:eastAsia="Times New Roman" w:hAnsiTheme="minorHAnsi" w:cstheme="minorBidi"/>
                <w:i/>
                <w:iCs/>
                <w:color w:val="A6A6A6" w:themeColor="background1" w:themeShade="A6"/>
                <w:position w:val="2"/>
                <w:sz w:val="18"/>
                <w:szCs w:val="18"/>
              </w:rPr>
              <w:t xml:space="preserve"> </w:t>
            </w:r>
            <w:r w:rsidR="158BE06E" w:rsidRPr="00B90D1A">
              <w:rPr>
                <w:rStyle w:val="normaltextrun"/>
                <w:rFonts w:asciiTheme="minorHAnsi" w:eastAsia="Times New Roman" w:hAnsiTheme="minorHAnsi" w:cstheme="minorBidi"/>
                <w:i/>
                <w:iCs/>
                <w:color w:val="A6A6A6" w:themeColor="background1" w:themeShade="A6"/>
                <w:position w:val="2"/>
                <w:sz w:val="18"/>
                <w:szCs w:val="18"/>
              </w:rPr>
              <w:t xml:space="preserve">Ensure these priorities are referenced in the Strategic Statement. </w:t>
            </w:r>
            <w:r w:rsidR="0A481284" w:rsidRPr="00B90D1A">
              <w:rPr>
                <w:rStyle w:val="normaltextrun"/>
                <w:rFonts w:asciiTheme="minorHAnsi" w:eastAsia="Times New Roman" w:hAnsiTheme="minorHAnsi" w:cstheme="minorBidi"/>
                <w:i/>
                <w:iCs/>
                <w:color w:val="A6A6A6" w:themeColor="background1" w:themeShade="A6"/>
                <w:position w:val="2"/>
                <w:sz w:val="18"/>
                <w:szCs w:val="18"/>
              </w:rPr>
              <w:t>Please avoid generic referenc</w:t>
            </w:r>
            <w:r w:rsidR="600EF071" w:rsidRPr="00B90D1A">
              <w:rPr>
                <w:rStyle w:val="normaltextrun"/>
                <w:rFonts w:asciiTheme="minorHAnsi" w:eastAsia="Times New Roman" w:hAnsiTheme="minorHAnsi" w:cstheme="minorBidi"/>
                <w:i/>
                <w:iCs/>
                <w:color w:val="A6A6A6" w:themeColor="background1" w:themeShade="A6"/>
                <w:position w:val="2"/>
                <w:sz w:val="18"/>
                <w:szCs w:val="18"/>
              </w:rPr>
              <w:t>ing</w:t>
            </w:r>
            <w:r w:rsidR="0069370D">
              <w:rPr>
                <w:rStyle w:val="normaltextrun"/>
                <w:rFonts w:asciiTheme="minorHAnsi" w:eastAsia="Times New Roman" w:hAnsiTheme="minorHAnsi" w:cstheme="minorBidi"/>
                <w:i/>
                <w:iCs/>
                <w:color w:val="A6A6A6" w:themeColor="background1" w:themeShade="A6"/>
                <w:position w:val="2"/>
                <w:sz w:val="18"/>
                <w:szCs w:val="18"/>
              </w:rPr>
              <w:t xml:space="preserve"> to</w:t>
            </w:r>
            <w:r w:rsidR="0A481284" w:rsidRPr="00B90D1A">
              <w:rPr>
                <w:rStyle w:val="normaltextrun"/>
                <w:rFonts w:asciiTheme="minorHAnsi" w:eastAsia="Times New Roman" w:hAnsiTheme="minorHAnsi" w:cstheme="minorBidi"/>
                <w:i/>
                <w:iCs/>
                <w:color w:val="A6A6A6" w:themeColor="background1" w:themeShade="A6"/>
                <w:position w:val="2"/>
                <w:sz w:val="18"/>
                <w:szCs w:val="18"/>
              </w:rPr>
              <w:t xml:space="preserve"> sectors/clusters here</w:t>
            </w:r>
            <w:r w:rsidR="0A481284" w:rsidRPr="30CAA481">
              <w:rPr>
                <w:rStyle w:val="normaltextrun"/>
                <w:rFonts w:asciiTheme="minorHAnsi" w:eastAsia="Times New Roman" w:hAnsiTheme="minorHAnsi" w:cstheme="minorBidi"/>
                <w:i/>
                <w:iCs/>
                <w:color w:val="A6A6A6" w:themeColor="background1" w:themeShade="A6"/>
                <w:sz w:val="18"/>
                <w:szCs w:val="18"/>
              </w:rPr>
              <w:t>.</w:t>
            </w:r>
          </w:p>
        </w:tc>
      </w:tr>
      <w:tr w:rsidR="007E74FB" w:rsidRPr="006238BE" w14:paraId="2EA7F8B2" w14:textId="77777777" w:rsidTr="007357F1">
        <w:trPr>
          <w:trHeight w:val="352"/>
        </w:trPr>
        <w:tc>
          <w:tcPr>
            <w:tcW w:w="598" w:type="pct"/>
            <w:shd w:val="clear" w:color="auto" w:fill="FFFFFF" w:themeFill="background1"/>
          </w:tcPr>
          <w:p w14:paraId="3667B56B" w14:textId="00BC55AF" w:rsidR="005259A8" w:rsidRPr="000719A7" w:rsidRDefault="005259A8" w:rsidP="003C6AA7">
            <w:pPr>
              <w:pStyle w:val="ochaheadersubtitle"/>
              <w:jc w:val="center"/>
              <w:rPr>
                <w:rFonts w:asciiTheme="minorHAnsi" w:eastAsia="Times New Roman" w:hAnsiTheme="minorHAnsi" w:cstheme="minorBidi"/>
                <w:b/>
                <w:bCs/>
                <w:i/>
                <w:iCs/>
                <w:color w:val="A6A6A6" w:themeColor="background1" w:themeShade="A6"/>
                <w:position w:val="2"/>
                <w:sz w:val="18"/>
                <w:szCs w:val="18"/>
              </w:rPr>
            </w:pPr>
            <w:r w:rsidRPr="000719A7">
              <w:rPr>
                <w:rFonts w:asciiTheme="minorHAnsi" w:eastAsia="Times New Roman" w:hAnsiTheme="minorHAnsi" w:cstheme="minorBidi"/>
                <w:b/>
                <w:bCs/>
                <w:i/>
                <w:iCs/>
                <w:color w:val="A6A6A6" w:themeColor="background1" w:themeShade="A6"/>
                <w:position w:val="2"/>
                <w:sz w:val="18"/>
                <w:szCs w:val="18"/>
              </w:rPr>
              <w:lastRenderedPageBreak/>
              <w:t>Partner name</w:t>
            </w:r>
            <w:r>
              <w:rPr>
                <w:rStyle w:val="FootnoteReference"/>
                <w:rFonts w:asciiTheme="minorHAnsi" w:eastAsia="Times New Roman" w:hAnsiTheme="minorHAnsi" w:cstheme="minorBidi"/>
                <w:b/>
                <w:bCs/>
                <w:i/>
                <w:iCs/>
                <w:color w:val="A6A6A6" w:themeColor="background1" w:themeShade="A6"/>
                <w:position w:val="2"/>
                <w:sz w:val="18"/>
                <w:szCs w:val="18"/>
              </w:rPr>
              <w:footnoteReference w:id="2"/>
            </w:r>
          </w:p>
        </w:tc>
        <w:tc>
          <w:tcPr>
            <w:tcW w:w="825" w:type="pct"/>
            <w:shd w:val="clear" w:color="auto" w:fill="FFFFFF" w:themeFill="background1"/>
          </w:tcPr>
          <w:p w14:paraId="0F89C14D" w14:textId="5C79B0E9" w:rsidR="005259A8" w:rsidRPr="000719A7" w:rsidRDefault="005259A8" w:rsidP="003C6AA7">
            <w:pPr>
              <w:pStyle w:val="ochaheadersubtitle"/>
              <w:jc w:val="center"/>
              <w:rPr>
                <w:rFonts w:asciiTheme="minorHAnsi" w:eastAsia="Times New Roman" w:hAnsiTheme="minorHAnsi" w:cstheme="minorBidi"/>
                <w:b/>
                <w:bCs/>
                <w:i/>
                <w:iCs/>
                <w:color w:val="A6A6A6" w:themeColor="background1" w:themeShade="A6"/>
                <w:position w:val="2"/>
                <w:sz w:val="18"/>
                <w:szCs w:val="18"/>
              </w:rPr>
            </w:pPr>
            <w:r w:rsidRPr="002B6BAE">
              <w:rPr>
                <w:rFonts w:asciiTheme="minorHAnsi" w:eastAsia="Times New Roman" w:hAnsiTheme="minorHAnsi" w:cstheme="minorBidi"/>
                <w:b/>
                <w:bCs/>
                <w:i/>
                <w:iCs/>
                <w:color w:val="A6A6A6" w:themeColor="background1" w:themeShade="A6"/>
                <w:position w:val="2"/>
                <w:sz w:val="18"/>
                <w:szCs w:val="18"/>
              </w:rPr>
              <w:t xml:space="preserve">Priority </w:t>
            </w:r>
            <w:r>
              <w:rPr>
                <w:rFonts w:asciiTheme="minorHAnsi" w:eastAsia="Times New Roman" w:hAnsiTheme="minorHAnsi" w:cstheme="minorBidi"/>
                <w:b/>
                <w:bCs/>
                <w:i/>
                <w:iCs/>
                <w:color w:val="A6A6A6" w:themeColor="background1" w:themeShade="A6"/>
                <w:position w:val="2"/>
                <w:sz w:val="18"/>
                <w:szCs w:val="18"/>
              </w:rPr>
              <w:t>des</w:t>
            </w:r>
            <w:r w:rsidRPr="0004635D">
              <w:rPr>
                <w:rFonts w:asciiTheme="minorHAnsi" w:eastAsia="Times New Roman" w:hAnsiTheme="minorHAnsi" w:cstheme="minorBidi"/>
                <w:b/>
                <w:bCs/>
                <w:i/>
                <w:iCs/>
                <w:color w:val="A6A6A6" w:themeColor="background1" w:themeShade="A6"/>
                <w:position w:val="2"/>
                <w:sz w:val="18"/>
                <w:szCs w:val="18"/>
              </w:rPr>
              <w:t>cription</w:t>
            </w:r>
          </w:p>
        </w:tc>
        <w:tc>
          <w:tcPr>
            <w:tcW w:w="949" w:type="pct"/>
            <w:gridSpan w:val="2"/>
            <w:shd w:val="clear" w:color="auto" w:fill="FFFFFF" w:themeFill="background1"/>
          </w:tcPr>
          <w:p w14:paraId="14DFD5C9" w14:textId="388F2949" w:rsidR="005259A8" w:rsidRPr="006238BE" w:rsidRDefault="005259A8" w:rsidP="003C6AA7">
            <w:pPr>
              <w:pStyle w:val="ochaheadersubtitle"/>
              <w:jc w:val="center"/>
              <w:rPr>
                <w:rFonts w:asciiTheme="minorHAnsi" w:eastAsia="Times New Roman" w:hAnsiTheme="minorHAnsi" w:cstheme="minorBidi"/>
                <w:i/>
                <w:iCs/>
                <w:color w:val="A6A6A6" w:themeColor="background1" w:themeShade="A6"/>
                <w:position w:val="2"/>
                <w:sz w:val="18"/>
                <w:szCs w:val="18"/>
              </w:rPr>
            </w:pPr>
            <w:r w:rsidRPr="000719A7">
              <w:rPr>
                <w:rFonts w:asciiTheme="minorHAnsi" w:eastAsia="Times New Roman" w:hAnsiTheme="minorHAnsi" w:cstheme="minorBidi"/>
                <w:b/>
                <w:bCs/>
                <w:i/>
                <w:iCs/>
                <w:color w:val="A6A6A6" w:themeColor="background1" w:themeShade="A6"/>
                <w:position w:val="2"/>
                <w:sz w:val="18"/>
                <w:szCs w:val="18"/>
              </w:rPr>
              <w:t>Priorit</w:t>
            </w:r>
            <w:r>
              <w:rPr>
                <w:rFonts w:asciiTheme="minorHAnsi" w:eastAsia="Times New Roman" w:hAnsiTheme="minorHAnsi" w:cstheme="minorBidi"/>
                <w:b/>
                <w:bCs/>
                <w:i/>
                <w:iCs/>
                <w:color w:val="A6A6A6" w:themeColor="background1" w:themeShade="A6"/>
                <w:position w:val="2"/>
                <w:sz w:val="18"/>
                <w:szCs w:val="18"/>
              </w:rPr>
              <w:t>ized activiti</w:t>
            </w:r>
            <w:r w:rsidR="001D2CF6">
              <w:rPr>
                <w:rFonts w:asciiTheme="minorHAnsi" w:eastAsia="Times New Roman" w:hAnsiTheme="minorHAnsi" w:cstheme="minorBidi"/>
                <w:b/>
                <w:bCs/>
                <w:i/>
                <w:iCs/>
                <w:color w:val="A6A6A6" w:themeColor="background1" w:themeShade="A6"/>
                <w:position w:val="2"/>
                <w:sz w:val="18"/>
                <w:szCs w:val="18"/>
              </w:rPr>
              <w:t>es</w:t>
            </w:r>
          </w:p>
        </w:tc>
        <w:tc>
          <w:tcPr>
            <w:tcW w:w="556" w:type="pct"/>
            <w:shd w:val="clear" w:color="auto" w:fill="FFFFFF" w:themeFill="background1"/>
          </w:tcPr>
          <w:p w14:paraId="3A2044ED" w14:textId="77777777" w:rsidR="005259A8" w:rsidRPr="000719A7" w:rsidRDefault="005259A8" w:rsidP="003C6AA7">
            <w:pPr>
              <w:pStyle w:val="ochaheadersubtitle"/>
              <w:jc w:val="center"/>
              <w:rPr>
                <w:rFonts w:asciiTheme="minorHAnsi" w:eastAsia="Times New Roman" w:hAnsiTheme="minorHAnsi" w:cstheme="minorHAnsi"/>
                <w:b/>
                <w:bCs/>
                <w:i/>
                <w:iCs/>
                <w:color w:val="A6A6A6" w:themeColor="background1" w:themeShade="A6"/>
                <w:position w:val="2"/>
                <w:sz w:val="18"/>
                <w:szCs w:val="18"/>
              </w:rPr>
            </w:pPr>
            <w:r w:rsidRPr="000719A7">
              <w:rPr>
                <w:rFonts w:asciiTheme="minorHAnsi" w:eastAsia="Times New Roman" w:hAnsiTheme="minorHAnsi" w:cstheme="minorHAnsi"/>
                <w:b/>
                <w:bCs/>
                <w:i/>
                <w:iCs/>
                <w:color w:val="A6A6A6" w:themeColor="background1" w:themeShade="A6"/>
                <w:position w:val="2"/>
                <w:sz w:val="18"/>
                <w:szCs w:val="18"/>
              </w:rPr>
              <w:t>Amount allocated</w:t>
            </w:r>
          </w:p>
        </w:tc>
        <w:tc>
          <w:tcPr>
            <w:tcW w:w="515" w:type="pct"/>
            <w:gridSpan w:val="2"/>
            <w:shd w:val="clear" w:color="auto" w:fill="FFFFFF" w:themeFill="background1"/>
          </w:tcPr>
          <w:p w14:paraId="1A8FC03C" w14:textId="5CB661E6" w:rsidR="005259A8" w:rsidRPr="00B85EB0" w:rsidRDefault="007A41B0" w:rsidP="003C6AA7">
            <w:pPr>
              <w:pStyle w:val="ochaheadersubtitle"/>
              <w:jc w:val="center"/>
              <w:rPr>
                <w:rFonts w:asciiTheme="minorHAnsi" w:eastAsia="Times New Roman" w:hAnsiTheme="minorHAnsi" w:cstheme="minorBidi"/>
                <w:b/>
                <w:bCs/>
                <w:i/>
                <w:iCs/>
                <w:color w:val="A6A6A6" w:themeColor="background1" w:themeShade="A6"/>
                <w:position w:val="2"/>
                <w:sz w:val="18"/>
                <w:szCs w:val="18"/>
              </w:rPr>
            </w:pPr>
            <w:r w:rsidRPr="00B85EB0">
              <w:rPr>
                <w:rFonts w:asciiTheme="minorHAnsi" w:eastAsia="Times New Roman" w:hAnsiTheme="minorHAnsi" w:cstheme="minorBidi"/>
                <w:b/>
                <w:bCs/>
                <w:i/>
                <w:iCs/>
                <w:color w:val="A6A6A6" w:themeColor="background1" w:themeShade="A6"/>
                <w:position w:val="2"/>
                <w:sz w:val="18"/>
                <w:szCs w:val="18"/>
              </w:rPr>
              <w:t>Maximum</w:t>
            </w:r>
            <w:r w:rsidR="005259A8" w:rsidRPr="00B85EB0">
              <w:rPr>
                <w:rFonts w:asciiTheme="minorHAnsi" w:eastAsia="Times New Roman" w:hAnsiTheme="minorHAnsi" w:cstheme="minorBidi"/>
                <w:b/>
                <w:bCs/>
                <w:i/>
                <w:iCs/>
                <w:color w:val="A6A6A6" w:themeColor="background1" w:themeShade="A6"/>
                <w:position w:val="2"/>
                <w:sz w:val="18"/>
                <w:szCs w:val="18"/>
              </w:rPr>
              <w:t xml:space="preserve"> </w:t>
            </w:r>
            <w:r w:rsidRPr="00B85EB0">
              <w:rPr>
                <w:rFonts w:asciiTheme="minorHAnsi" w:eastAsia="Times New Roman" w:hAnsiTheme="minorHAnsi" w:cstheme="minorBidi"/>
                <w:b/>
                <w:bCs/>
                <w:i/>
                <w:iCs/>
                <w:color w:val="A6A6A6" w:themeColor="background1" w:themeShade="A6"/>
                <w:position w:val="2"/>
                <w:sz w:val="18"/>
                <w:szCs w:val="18"/>
              </w:rPr>
              <w:t xml:space="preserve">project </w:t>
            </w:r>
            <w:r w:rsidR="005259A8" w:rsidRPr="00B85EB0">
              <w:rPr>
                <w:rFonts w:asciiTheme="minorHAnsi" w:eastAsia="Times New Roman" w:hAnsiTheme="minorHAnsi" w:cstheme="minorBidi"/>
                <w:b/>
                <w:bCs/>
                <w:i/>
                <w:iCs/>
                <w:color w:val="A6A6A6" w:themeColor="background1" w:themeShade="A6"/>
                <w:position w:val="2"/>
                <w:sz w:val="18"/>
                <w:szCs w:val="18"/>
              </w:rPr>
              <w:t>duration</w:t>
            </w:r>
          </w:p>
        </w:tc>
        <w:tc>
          <w:tcPr>
            <w:tcW w:w="565" w:type="pct"/>
            <w:gridSpan w:val="2"/>
            <w:shd w:val="clear" w:color="auto" w:fill="FFFFFF" w:themeFill="background1"/>
          </w:tcPr>
          <w:p w14:paraId="6A194AB9" w14:textId="1282627A" w:rsidR="005259A8" w:rsidRPr="000719A7" w:rsidRDefault="005259A8" w:rsidP="003C6AA7">
            <w:pPr>
              <w:pStyle w:val="ochaheadersubtitle"/>
              <w:rPr>
                <w:rFonts w:asciiTheme="minorHAnsi" w:eastAsia="Times New Roman" w:hAnsiTheme="minorHAnsi" w:cstheme="minorBidi"/>
                <w:b/>
                <w:bCs/>
                <w:i/>
                <w:iCs/>
                <w:color w:val="A6A6A6" w:themeColor="background1" w:themeShade="A6"/>
                <w:position w:val="2"/>
                <w:sz w:val="18"/>
                <w:szCs w:val="18"/>
              </w:rPr>
            </w:pPr>
            <w:r w:rsidRPr="005259A8">
              <w:rPr>
                <w:rFonts w:asciiTheme="minorHAnsi" w:eastAsia="Times New Roman" w:hAnsiTheme="minorHAnsi" w:cstheme="minorBidi"/>
                <w:b/>
                <w:bCs/>
                <w:i/>
                <w:iCs/>
                <w:color w:val="A6A6A6" w:themeColor="background1" w:themeShade="A6"/>
                <w:position w:val="2"/>
                <w:sz w:val="18"/>
                <w:szCs w:val="18"/>
              </w:rPr>
              <w:t>Geographic location</w:t>
            </w:r>
          </w:p>
        </w:tc>
        <w:tc>
          <w:tcPr>
            <w:tcW w:w="992" w:type="pct"/>
            <w:shd w:val="clear" w:color="auto" w:fill="FFFFFF" w:themeFill="background1"/>
          </w:tcPr>
          <w:p w14:paraId="675478B7" w14:textId="10BACB99" w:rsidR="005259A8" w:rsidRPr="000719A7" w:rsidRDefault="005259A8" w:rsidP="003C6AA7">
            <w:pPr>
              <w:pStyle w:val="ochaheadersubtitle"/>
              <w:jc w:val="center"/>
              <w:rPr>
                <w:rFonts w:asciiTheme="minorHAnsi" w:eastAsia="Times New Roman" w:hAnsiTheme="minorHAnsi" w:cstheme="minorHAnsi"/>
                <w:b/>
                <w:bCs/>
                <w:i/>
                <w:iCs/>
                <w:color w:val="A6A6A6" w:themeColor="background1" w:themeShade="A6"/>
                <w:position w:val="2"/>
                <w:sz w:val="18"/>
                <w:szCs w:val="18"/>
              </w:rPr>
            </w:pPr>
            <w:r w:rsidRPr="000719A7">
              <w:rPr>
                <w:rFonts w:asciiTheme="minorHAnsi" w:eastAsia="Times New Roman" w:hAnsiTheme="minorHAnsi" w:cstheme="minorHAnsi"/>
                <w:b/>
                <w:bCs/>
                <w:i/>
                <w:iCs/>
                <w:color w:val="A6A6A6" w:themeColor="background1" w:themeShade="A6"/>
                <w:position w:val="2"/>
                <w:sz w:val="18"/>
                <w:szCs w:val="18"/>
              </w:rPr>
              <w:t xml:space="preserve">People </w:t>
            </w:r>
            <w:r>
              <w:rPr>
                <w:rFonts w:asciiTheme="minorHAnsi" w:eastAsia="Times New Roman" w:hAnsiTheme="minorHAnsi" w:cstheme="minorHAnsi"/>
                <w:b/>
                <w:bCs/>
                <w:i/>
                <w:iCs/>
                <w:color w:val="A6A6A6" w:themeColor="background1" w:themeShade="A6"/>
                <w:position w:val="2"/>
                <w:sz w:val="18"/>
                <w:szCs w:val="18"/>
              </w:rPr>
              <w:t>ta</w:t>
            </w:r>
            <w:r w:rsidRPr="000719A7">
              <w:rPr>
                <w:rFonts w:asciiTheme="minorHAnsi" w:eastAsia="Times New Roman" w:hAnsiTheme="minorHAnsi" w:cstheme="minorHAnsi"/>
                <w:b/>
                <w:bCs/>
                <w:i/>
                <w:iCs/>
                <w:color w:val="A6A6A6" w:themeColor="background1" w:themeShade="A6"/>
                <w:position w:val="2"/>
                <w:sz w:val="18"/>
                <w:szCs w:val="18"/>
              </w:rPr>
              <w:t>rgeted</w:t>
            </w:r>
          </w:p>
        </w:tc>
      </w:tr>
      <w:tr w:rsidR="007E74FB" w:rsidRPr="006238BE" w14:paraId="023ECF68" w14:textId="77777777" w:rsidTr="007357F1">
        <w:trPr>
          <w:trHeight w:val="239"/>
        </w:trPr>
        <w:tc>
          <w:tcPr>
            <w:tcW w:w="598" w:type="pct"/>
            <w:shd w:val="clear" w:color="auto" w:fill="F2F2F2" w:themeFill="background1" w:themeFillShade="F2"/>
          </w:tcPr>
          <w:p w14:paraId="05A064E7" w14:textId="0611FB7F" w:rsidR="005259A8" w:rsidRPr="006238BE" w:rsidRDefault="005259A8" w:rsidP="003C6AA7">
            <w:pPr>
              <w:pStyle w:val="ochaheadersubtitle"/>
              <w:rPr>
                <w:i/>
                <w:iCs/>
                <w:color w:val="A6A6A6" w:themeColor="background1" w:themeShade="A6"/>
                <w:position w:val="2"/>
                <w:szCs w:val="32"/>
              </w:rPr>
            </w:pPr>
            <w:r w:rsidRPr="00D701B5">
              <w:rPr>
                <w:rFonts w:asciiTheme="minorHAnsi" w:eastAsia="Times New Roman" w:hAnsiTheme="minorHAnsi" w:cstheme="minorBidi"/>
                <w:i/>
                <w:iCs/>
                <w:color w:val="A6A6A6" w:themeColor="background1" w:themeShade="A6"/>
                <w:sz w:val="18"/>
                <w:szCs w:val="18"/>
              </w:rPr>
              <w:t>ABC organization</w:t>
            </w:r>
          </w:p>
        </w:tc>
        <w:tc>
          <w:tcPr>
            <w:tcW w:w="825" w:type="pct"/>
            <w:shd w:val="clear" w:color="auto" w:fill="F2F2F2" w:themeFill="background1" w:themeFillShade="F2"/>
          </w:tcPr>
          <w:p w14:paraId="6E9D5AB7" w14:textId="4E34F52D" w:rsidR="005259A8" w:rsidRPr="006238BE" w:rsidRDefault="005259A8" w:rsidP="003C6AA7">
            <w:pPr>
              <w:pStyle w:val="ochaheadersubtitle"/>
              <w:rPr>
                <w:i/>
                <w:iCs/>
                <w:color w:val="A6A6A6" w:themeColor="background1" w:themeShade="A6"/>
                <w:position w:val="2"/>
                <w:szCs w:val="32"/>
              </w:rPr>
            </w:pPr>
            <w:r>
              <w:rPr>
                <w:rFonts w:asciiTheme="minorHAnsi" w:eastAsia="Times New Roman" w:hAnsiTheme="minorHAnsi" w:cstheme="minorBidi"/>
                <w:i/>
                <w:iCs/>
                <w:color w:val="A6A6A6" w:themeColor="background1" w:themeShade="A6"/>
                <w:sz w:val="18"/>
                <w:szCs w:val="18"/>
              </w:rPr>
              <w:t xml:space="preserve">Improve access to </w:t>
            </w:r>
            <w:r w:rsidR="00C009B5">
              <w:rPr>
                <w:rFonts w:asciiTheme="minorHAnsi" w:eastAsia="Times New Roman" w:hAnsiTheme="minorHAnsi" w:cstheme="minorBidi"/>
                <w:i/>
                <w:iCs/>
                <w:color w:val="A6A6A6" w:themeColor="background1" w:themeShade="A6"/>
                <w:sz w:val="18"/>
                <w:szCs w:val="18"/>
              </w:rPr>
              <w:t xml:space="preserve">basic services </w:t>
            </w:r>
            <w:r w:rsidR="00F16B52">
              <w:rPr>
                <w:rFonts w:asciiTheme="minorHAnsi" w:eastAsia="Times New Roman" w:hAnsiTheme="minorHAnsi" w:cstheme="minorBidi"/>
                <w:i/>
                <w:iCs/>
                <w:color w:val="A6A6A6" w:themeColor="background1" w:themeShade="A6"/>
                <w:sz w:val="18"/>
                <w:szCs w:val="18"/>
              </w:rPr>
              <w:t>fo</w:t>
            </w:r>
            <w:r w:rsidR="00980798">
              <w:rPr>
                <w:rFonts w:asciiTheme="minorHAnsi" w:eastAsia="Times New Roman" w:hAnsiTheme="minorHAnsi" w:cstheme="minorBidi"/>
                <w:i/>
                <w:iCs/>
                <w:color w:val="A6A6A6" w:themeColor="background1" w:themeShade="A6"/>
                <w:sz w:val="18"/>
                <w:szCs w:val="18"/>
              </w:rPr>
              <w:t>r</w:t>
            </w:r>
            <w:r w:rsidR="00C009B5">
              <w:rPr>
                <w:rFonts w:asciiTheme="minorHAnsi" w:eastAsia="Times New Roman" w:hAnsiTheme="minorHAnsi" w:cstheme="minorBidi"/>
                <w:i/>
                <w:iCs/>
                <w:color w:val="A6A6A6" w:themeColor="background1" w:themeShade="A6"/>
                <w:sz w:val="18"/>
                <w:szCs w:val="18"/>
              </w:rPr>
              <w:t xml:space="preserve"> IDPs</w:t>
            </w:r>
            <w:r>
              <w:rPr>
                <w:rFonts w:asciiTheme="minorHAnsi" w:eastAsia="Times New Roman" w:hAnsiTheme="minorHAnsi" w:cstheme="minorBidi"/>
                <w:i/>
                <w:iCs/>
                <w:color w:val="A6A6A6" w:themeColor="background1" w:themeShade="A6"/>
                <w:sz w:val="18"/>
                <w:szCs w:val="18"/>
              </w:rPr>
              <w:t>.</w:t>
            </w:r>
          </w:p>
        </w:tc>
        <w:tc>
          <w:tcPr>
            <w:tcW w:w="949" w:type="pct"/>
            <w:gridSpan w:val="2"/>
            <w:shd w:val="clear" w:color="auto" w:fill="F2F2F2" w:themeFill="background1" w:themeFillShade="F2"/>
          </w:tcPr>
          <w:p w14:paraId="23380622" w14:textId="3E49A4E6" w:rsidR="00980798" w:rsidRDefault="00980798" w:rsidP="003C6AA7">
            <w:pPr>
              <w:pStyle w:val="ochaheadersubtitle"/>
              <w:numPr>
                <w:ilvl w:val="0"/>
                <w:numId w:val="44"/>
              </w:numPr>
              <w:rPr>
                <w:rFonts w:asciiTheme="minorHAnsi" w:eastAsia="Times New Roman" w:hAnsiTheme="minorHAnsi" w:cstheme="minorBidi"/>
                <w:i/>
                <w:iCs/>
                <w:color w:val="A6A6A6" w:themeColor="background1" w:themeShade="A6"/>
                <w:sz w:val="18"/>
                <w:szCs w:val="18"/>
              </w:rPr>
            </w:pPr>
            <w:r>
              <w:rPr>
                <w:rFonts w:asciiTheme="minorHAnsi" w:eastAsia="Times New Roman" w:hAnsiTheme="minorHAnsi" w:cstheme="minorBidi"/>
                <w:i/>
                <w:iCs/>
                <w:color w:val="A6A6A6" w:themeColor="background1" w:themeShade="A6"/>
                <w:sz w:val="18"/>
                <w:szCs w:val="18"/>
              </w:rPr>
              <w:t>Provide protection services</w:t>
            </w:r>
          </w:p>
          <w:p w14:paraId="7CFC93EF" w14:textId="62648A59" w:rsidR="005259A8" w:rsidRPr="00B85EB0" w:rsidRDefault="005259A8" w:rsidP="003C6AA7">
            <w:pPr>
              <w:pStyle w:val="ochaheadersubtitle"/>
              <w:numPr>
                <w:ilvl w:val="0"/>
                <w:numId w:val="44"/>
              </w:numPr>
              <w:rPr>
                <w:rFonts w:asciiTheme="minorHAnsi" w:eastAsia="Times New Roman" w:hAnsiTheme="minorHAnsi" w:cstheme="minorBidi"/>
                <w:i/>
                <w:iCs/>
                <w:color w:val="A6A6A6" w:themeColor="background1" w:themeShade="A6"/>
                <w:sz w:val="18"/>
                <w:szCs w:val="18"/>
              </w:rPr>
            </w:pPr>
            <w:r>
              <w:rPr>
                <w:rFonts w:asciiTheme="minorHAnsi" w:hAnsiTheme="minorHAnsi" w:cstheme="minorHAnsi"/>
                <w:i/>
                <w:iCs/>
                <w:color w:val="A6A6A6" w:themeColor="background1" w:themeShade="A6"/>
                <w:sz w:val="18"/>
                <w:szCs w:val="18"/>
              </w:rPr>
              <w:t xml:space="preserve">Provide nutritional supply </w:t>
            </w:r>
            <w:r w:rsidR="00106C24">
              <w:rPr>
                <w:rFonts w:asciiTheme="minorHAnsi" w:hAnsiTheme="minorHAnsi" w:cstheme="minorHAnsi"/>
                <w:i/>
                <w:iCs/>
                <w:color w:val="A6A6A6" w:themeColor="background1" w:themeShade="A6"/>
                <w:sz w:val="18"/>
                <w:szCs w:val="18"/>
              </w:rPr>
              <w:t>to IDPs</w:t>
            </w:r>
            <w:r>
              <w:rPr>
                <w:rFonts w:asciiTheme="minorHAnsi" w:hAnsiTheme="minorHAnsi" w:cstheme="minorHAnsi"/>
                <w:i/>
                <w:iCs/>
                <w:color w:val="A6A6A6" w:themeColor="background1" w:themeShade="A6"/>
                <w:sz w:val="18"/>
                <w:szCs w:val="18"/>
              </w:rPr>
              <w:t xml:space="preserve"> with confirmed SAM and MAM</w:t>
            </w:r>
          </w:p>
        </w:tc>
        <w:tc>
          <w:tcPr>
            <w:tcW w:w="556" w:type="pct"/>
            <w:shd w:val="clear" w:color="auto" w:fill="F2F2F2" w:themeFill="background1" w:themeFillShade="F2"/>
          </w:tcPr>
          <w:p w14:paraId="7F521C4B" w14:textId="36E4D812" w:rsidR="005259A8" w:rsidRPr="006238BE" w:rsidRDefault="005259A8" w:rsidP="003C6AA7">
            <w:pPr>
              <w:pStyle w:val="ochaheadersubtitle"/>
              <w:jc w:val="center"/>
              <w:rPr>
                <w:rFonts w:asciiTheme="minorHAnsi" w:eastAsia="Times New Roman" w:hAnsiTheme="minorHAnsi" w:cstheme="minorHAnsi"/>
                <w:i/>
                <w:iCs/>
                <w:color w:val="A6A6A6" w:themeColor="background1" w:themeShade="A6"/>
                <w:position w:val="2"/>
                <w:sz w:val="18"/>
                <w:szCs w:val="18"/>
              </w:rPr>
            </w:pPr>
            <w:r>
              <w:rPr>
                <w:rFonts w:asciiTheme="minorHAnsi" w:eastAsia="Times New Roman" w:hAnsiTheme="minorHAnsi" w:cstheme="minorHAnsi"/>
                <w:i/>
                <w:iCs/>
                <w:color w:val="A6A6A6" w:themeColor="background1" w:themeShade="A6"/>
                <w:position w:val="2"/>
                <w:sz w:val="18"/>
                <w:szCs w:val="18"/>
              </w:rPr>
              <w:t xml:space="preserve">US$ </w:t>
            </w:r>
            <w:r>
              <w:rPr>
                <w:rFonts w:eastAsia="Times New Roman" w:cstheme="minorHAnsi"/>
                <w:i/>
                <w:iCs/>
                <w:color w:val="A6A6A6" w:themeColor="background1" w:themeShade="A6"/>
                <w:position w:val="2"/>
                <w:sz w:val="18"/>
                <w:szCs w:val="18"/>
              </w:rPr>
              <w:t>1 million</w:t>
            </w:r>
          </w:p>
        </w:tc>
        <w:tc>
          <w:tcPr>
            <w:tcW w:w="515" w:type="pct"/>
            <w:gridSpan w:val="2"/>
            <w:shd w:val="clear" w:color="auto" w:fill="F2F2F2" w:themeFill="background1" w:themeFillShade="F2"/>
          </w:tcPr>
          <w:p w14:paraId="4CAD241C" w14:textId="541B5F18" w:rsidR="005259A8" w:rsidRPr="006238BE" w:rsidRDefault="007A41B0" w:rsidP="003C6AA7">
            <w:pPr>
              <w:pStyle w:val="ochaheadersubtitle"/>
              <w:rPr>
                <w:rFonts w:asciiTheme="minorHAnsi" w:eastAsia="Times New Roman" w:hAnsiTheme="minorHAnsi" w:cstheme="minorHAnsi"/>
                <w:i/>
                <w:iCs/>
                <w:color w:val="A6A6A6" w:themeColor="background1" w:themeShade="A6"/>
                <w:position w:val="2"/>
                <w:sz w:val="18"/>
                <w:szCs w:val="18"/>
              </w:rPr>
            </w:pPr>
            <w:r>
              <w:rPr>
                <w:rFonts w:asciiTheme="minorHAnsi" w:eastAsia="Times New Roman" w:hAnsiTheme="minorHAnsi" w:cstheme="minorHAnsi"/>
                <w:i/>
                <w:iCs/>
                <w:color w:val="A6A6A6" w:themeColor="background1" w:themeShade="A6"/>
                <w:position w:val="2"/>
                <w:sz w:val="18"/>
                <w:szCs w:val="18"/>
              </w:rPr>
              <w:t>9</w:t>
            </w:r>
            <w:r w:rsidR="005259A8">
              <w:rPr>
                <w:rFonts w:asciiTheme="minorHAnsi" w:eastAsia="Times New Roman" w:hAnsiTheme="minorHAnsi" w:cstheme="minorHAnsi"/>
                <w:i/>
                <w:iCs/>
                <w:color w:val="A6A6A6" w:themeColor="background1" w:themeShade="A6"/>
                <w:position w:val="2"/>
                <w:sz w:val="18"/>
                <w:szCs w:val="18"/>
              </w:rPr>
              <w:t xml:space="preserve"> months</w:t>
            </w:r>
          </w:p>
        </w:tc>
        <w:tc>
          <w:tcPr>
            <w:tcW w:w="565" w:type="pct"/>
            <w:gridSpan w:val="2"/>
            <w:shd w:val="clear" w:color="auto" w:fill="F2F2F2" w:themeFill="background1" w:themeFillShade="F2"/>
          </w:tcPr>
          <w:p w14:paraId="00C43EC6" w14:textId="60FEF7AB" w:rsidR="005259A8" w:rsidRPr="006238BE" w:rsidRDefault="005259A8" w:rsidP="003C6AA7">
            <w:pPr>
              <w:pStyle w:val="ochaheadersubtitle"/>
              <w:rPr>
                <w:rFonts w:asciiTheme="minorHAnsi" w:eastAsia="Times New Roman" w:hAnsiTheme="minorHAnsi" w:cstheme="minorHAnsi"/>
                <w:i/>
                <w:iCs/>
                <w:color w:val="A6A6A6" w:themeColor="background1" w:themeShade="A6"/>
                <w:position w:val="2"/>
                <w:sz w:val="18"/>
                <w:szCs w:val="18"/>
              </w:rPr>
            </w:pPr>
            <w:r>
              <w:rPr>
                <w:rFonts w:asciiTheme="minorHAnsi" w:eastAsia="Times New Roman" w:hAnsiTheme="minorHAnsi" w:cstheme="minorHAnsi"/>
                <w:i/>
                <w:iCs/>
                <w:color w:val="A6A6A6" w:themeColor="background1" w:themeShade="A6"/>
                <w:position w:val="2"/>
                <w:sz w:val="18"/>
                <w:szCs w:val="18"/>
              </w:rPr>
              <w:t xml:space="preserve">Puntland and </w:t>
            </w:r>
            <w:proofErr w:type="spellStart"/>
            <w:r>
              <w:rPr>
                <w:rFonts w:asciiTheme="minorHAnsi" w:eastAsia="Times New Roman" w:hAnsiTheme="minorHAnsi" w:cstheme="minorHAnsi"/>
                <w:i/>
                <w:iCs/>
                <w:color w:val="A6A6A6" w:themeColor="background1" w:themeShade="A6"/>
                <w:position w:val="2"/>
                <w:sz w:val="18"/>
                <w:szCs w:val="18"/>
              </w:rPr>
              <w:t>Jubaland</w:t>
            </w:r>
            <w:proofErr w:type="spellEnd"/>
          </w:p>
        </w:tc>
        <w:tc>
          <w:tcPr>
            <w:tcW w:w="992" w:type="pct"/>
            <w:shd w:val="clear" w:color="auto" w:fill="F2F2F2" w:themeFill="background1" w:themeFillShade="F2"/>
          </w:tcPr>
          <w:p w14:paraId="03A8EAA8" w14:textId="6603D144" w:rsidR="005259A8" w:rsidRPr="006238BE" w:rsidRDefault="005259A8" w:rsidP="003C6AA7">
            <w:pPr>
              <w:pStyle w:val="ochaheadersubtitle"/>
              <w:jc w:val="center"/>
              <w:rPr>
                <w:rFonts w:asciiTheme="minorHAnsi" w:eastAsia="Times New Roman" w:hAnsiTheme="minorHAnsi" w:cstheme="minorHAnsi"/>
                <w:i/>
                <w:iCs/>
                <w:color w:val="A6A6A6" w:themeColor="background1" w:themeShade="A6"/>
                <w:position w:val="2"/>
                <w:sz w:val="18"/>
                <w:szCs w:val="18"/>
              </w:rPr>
            </w:pPr>
            <w:r>
              <w:rPr>
                <w:rFonts w:asciiTheme="minorHAnsi" w:eastAsia="Times New Roman" w:hAnsiTheme="minorHAnsi" w:cstheme="minorHAnsi"/>
                <w:i/>
                <w:iCs/>
                <w:color w:val="A6A6A6" w:themeColor="background1" w:themeShade="A6"/>
                <w:position w:val="2"/>
                <w:sz w:val="18"/>
                <w:szCs w:val="18"/>
              </w:rPr>
              <w:t>20,000</w:t>
            </w:r>
          </w:p>
        </w:tc>
      </w:tr>
      <w:tr w:rsidR="00FD7538" w:rsidRPr="006238BE" w14:paraId="4BBBD715" w14:textId="77777777" w:rsidTr="007357F1">
        <w:trPr>
          <w:trHeight w:val="239"/>
        </w:trPr>
        <w:tc>
          <w:tcPr>
            <w:tcW w:w="2372" w:type="pct"/>
            <w:gridSpan w:val="4"/>
            <w:shd w:val="clear" w:color="auto" w:fill="F2F2F2" w:themeFill="background1" w:themeFillShade="F2"/>
          </w:tcPr>
          <w:p w14:paraId="06C6F2F3" w14:textId="734EABD8" w:rsidR="00FD7538" w:rsidRPr="001E4880" w:rsidRDefault="00FD7538" w:rsidP="003C6AA7">
            <w:pPr>
              <w:pStyle w:val="ochaheadersubtitle"/>
              <w:rPr>
                <w:rFonts w:asciiTheme="minorHAnsi" w:eastAsia="Times New Roman" w:hAnsiTheme="minorHAnsi" w:cstheme="minorHAnsi"/>
                <w:b/>
                <w:bCs/>
                <w:i/>
                <w:iCs/>
                <w:color w:val="A6A6A6" w:themeColor="background1" w:themeShade="A6"/>
                <w:position w:val="2"/>
                <w:sz w:val="18"/>
                <w:szCs w:val="18"/>
              </w:rPr>
            </w:pPr>
            <w:r w:rsidRPr="5430970A">
              <w:rPr>
                <w:rFonts w:asciiTheme="minorHAnsi" w:eastAsia="Times New Roman" w:hAnsiTheme="minorHAnsi" w:cstheme="minorBidi"/>
                <w:b/>
                <w:bCs/>
                <w:i/>
                <w:iCs/>
                <w:color w:val="A6A6A6" w:themeColor="background1" w:themeShade="A6"/>
                <w:position w:val="2"/>
                <w:sz w:val="18"/>
                <w:szCs w:val="18"/>
              </w:rPr>
              <w:t>Total</w:t>
            </w:r>
          </w:p>
        </w:tc>
        <w:tc>
          <w:tcPr>
            <w:tcW w:w="556" w:type="pct"/>
            <w:shd w:val="clear" w:color="auto" w:fill="F2F2F2" w:themeFill="background1" w:themeFillShade="F2"/>
          </w:tcPr>
          <w:p w14:paraId="5D477BE0" w14:textId="003F40A6" w:rsidR="00FD7538" w:rsidRPr="001E4880" w:rsidRDefault="00FD7538" w:rsidP="003C6AA7">
            <w:pPr>
              <w:pStyle w:val="ochaheadersubtitle"/>
              <w:jc w:val="center"/>
              <w:rPr>
                <w:rFonts w:asciiTheme="minorHAnsi" w:eastAsia="Times New Roman" w:hAnsiTheme="minorHAnsi" w:cstheme="minorHAnsi"/>
                <w:b/>
                <w:bCs/>
                <w:i/>
                <w:iCs/>
                <w:color w:val="A6A6A6" w:themeColor="background1" w:themeShade="A6"/>
                <w:position w:val="2"/>
                <w:sz w:val="18"/>
                <w:szCs w:val="18"/>
              </w:rPr>
            </w:pPr>
            <w:r w:rsidRPr="001E4880">
              <w:rPr>
                <w:rFonts w:asciiTheme="minorHAnsi" w:eastAsia="Times New Roman" w:hAnsiTheme="minorHAnsi" w:cstheme="minorHAnsi"/>
                <w:b/>
                <w:bCs/>
                <w:i/>
                <w:iCs/>
                <w:color w:val="A6A6A6" w:themeColor="background1" w:themeShade="A6"/>
                <w:position w:val="2"/>
                <w:sz w:val="18"/>
                <w:szCs w:val="18"/>
              </w:rPr>
              <w:t>US$</w:t>
            </w:r>
            <w:r>
              <w:rPr>
                <w:rFonts w:asciiTheme="minorHAnsi" w:eastAsia="Times New Roman" w:hAnsiTheme="minorHAnsi" w:cstheme="minorHAnsi"/>
                <w:b/>
                <w:bCs/>
                <w:i/>
                <w:iCs/>
                <w:color w:val="A6A6A6" w:themeColor="background1" w:themeShade="A6"/>
                <w:position w:val="2"/>
                <w:sz w:val="18"/>
                <w:szCs w:val="18"/>
              </w:rPr>
              <w:t xml:space="preserve"> </w:t>
            </w:r>
            <w:r>
              <w:rPr>
                <w:rFonts w:eastAsia="Times New Roman" w:cstheme="minorHAnsi"/>
                <w:i/>
                <w:iCs/>
                <w:color w:val="A6A6A6" w:themeColor="background1" w:themeShade="A6"/>
                <w:position w:val="2"/>
                <w:sz w:val="18"/>
                <w:szCs w:val="18"/>
              </w:rPr>
              <w:t>1 million</w:t>
            </w:r>
          </w:p>
        </w:tc>
        <w:tc>
          <w:tcPr>
            <w:tcW w:w="515" w:type="pct"/>
            <w:gridSpan w:val="2"/>
            <w:shd w:val="clear" w:color="auto" w:fill="F2F2F2" w:themeFill="background1" w:themeFillShade="F2"/>
          </w:tcPr>
          <w:p w14:paraId="389DBE4D" w14:textId="77777777" w:rsidR="00FD7538" w:rsidRPr="001E4880" w:rsidRDefault="00FD7538" w:rsidP="003C6AA7">
            <w:pPr>
              <w:pStyle w:val="ochaheadersubtitle"/>
              <w:rPr>
                <w:rFonts w:asciiTheme="minorHAnsi" w:eastAsia="Times New Roman" w:hAnsiTheme="minorHAnsi" w:cstheme="minorHAnsi"/>
                <w:b/>
                <w:bCs/>
                <w:i/>
                <w:iCs/>
                <w:color w:val="A6A6A6" w:themeColor="background1" w:themeShade="A6"/>
                <w:position w:val="2"/>
                <w:sz w:val="18"/>
                <w:szCs w:val="18"/>
              </w:rPr>
            </w:pPr>
          </w:p>
        </w:tc>
        <w:tc>
          <w:tcPr>
            <w:tcW w:w="565" w:type="pct"/>
            <w:gridSpan w:val="2"/>
            <w:shd w:val="clear" w:color="auto" w:fill="F2F2F2" w:themeFill="background1" w:themeFillShade="F2"/>
          </w:tcPr>
          <w:p w14:paraId="19630CC7" w14:textId="6EB1DDFA" w:rsidR="00FD7538" w:rsidRPr="001E4880" w:rsidRDefault="00FD7538" w:rsidP="003C6AA7">
            <w:pPr>
              <w:pStyle w:val="ochaheadersubtitle"/>
              <w:rPr>
                <w:rFonts w:asciiTheme="minorHAnsi" w:eastAsia="Times New Roman" w:hAnsiTheme="minorHAnsi" w:cstheme="minorHAnsi"/>
                <w:b/>
                <w:bCs/>
                <w:i/>
                <w:iCs/>
                <w:color w:val="A6A6A6" w:themeColor="background1" w:themeShade="A6"/>
                <w:position w:val="2"/>
                <w:sz w:val="18"/>
                <w:szCs w:val="18"/>
              </w:rPr>
            </w:pPr>
          </w:p>
        </w:tc>
        <w:tc>
          <w:tcPr>
            <w:tcW w:w="992" w:type="pct"/>
            <w:shd w:val="clear" w:color="auto" w:fill="F2F2F2" w:themeFill="background1" w:themeFillShade="F2"/>
          </w:tcPr>
          <w:p w14:paraId="07EDE020" w14:textId="093803CE" w:rsidR="00FD7538" w:rsidRPr="001E4880" w:rsidRDefault="00FD7538" w:rsidP="003C6AA7">
            <w:pPr>
              <w:pStyle w:val="ochaheadersubtitle"/>
              <w:jc w:val="center"/>
              <w:rPr>
                <w:rFonts w:asciiTheme="minorHAnsi" w:eastAsia="Times New Roman" w:hAnsiTheme="minorHAnsi" w:cstheme="minorHAnsi"/>
                <w:b/>
                <w:bCs/>
                <w:i/>
                <w:iCs/>
                <w:color w:val="A6A6A6" w:themeColor="background1" w:themeShade="A6"/>
                <w:position w:val="2"/>
                <w:sz w:val="18"/>
                <w:szCs w:val="18"/>
              </w:rPr>
            </w:pPr>
            <w:r w:rsidRPr="001E4880">
              <w:rPr>
                <w:rFonts w:asciiTheme="minorHAnsi" w:eastAsia="Times New Roman" w:hAnsiTheme="minorHAnsi" w:cstheme="minorHAnsi"/>
                <w:b/>
                <w:bCs/>
                <w:i/>
                <w:iCs/>
                <w:color w:val="A6A6A6" w:themeColor="background1" w:themeShade="A6"/>
                <w:position w:val="2"/>
                <w:sz w:val="18"/>
                <w:szCs w:val="18"/>
              </w:rPr>
              <w:t>20,000</w:t>
            </w:r>
          </w:p>
        </w:tc>
      </w:tr>
      <w:tr w:rsidR="001B3BDA" w:rsidRPr="001C65F5" w14:paraId="1D506D70" w14:textId="77777777" w:rsidTr="007E74FB">
        <w:trPr>
          <w:trHeight w:val="218"/>
        </w:trPr>
        <w:tc>
          <w:tcPr>
            <w:tcW w:w="5000" w:type="pct"/>
            <w:gridSpan w:val="10"/>
            <w:shd w:val="clear" w:color="auto" w:fill="B4C6E7" w:themeFill="accent1" w:themeFillTint="66"/>
          </w:tcPr>
          <w:p w14:paraId="2FB06647" w14:textId="07D34A91" w:rsidR="00DB1581" w:rsidRPr="006238BE" w:rsidRDefault="272BD316" w:rsidP="003C6AA7">
            <w:pPr>
              <w:pStyle w:val="ochaheadersubtitle"/>
              <w:spacing w:after="0"/>
              <w:rPr>
                <w:rFonts w:asciiTheme="minorHAnsi" w:hAnsiTheme="minorHAnsi" w:cstheme="minorBidi"/>
                <w:b/>
                <w:bCs/>
                <w:sz w:val="24"/>
                <w:szCs w:val="24"/>
              </w:rPr>
            </w:pPr>
            <w:r w:rsidRPr="331DDAFB">
              <w:rPr>
                <w:rFonts w:asciiTheme="minorHAnsi" w:hAnsiTheme="minorHAnsi" w:cstheme="minorBidi"/>
                <w:b/>
                <w:bCs/>
                <w:sz w:val="24"/>
                <w:szCs w:val="24"/>
              </w:rPr>
              <w:t xml:space="preserve">Section </w:t>
            </w:r>
            <w:r w:rsidR="6C374EAB" w:rsidRPr="331DDAFB">
              <w:rPr>
                <w:rFonts w:asciiTheme="minorHAnsi" w:hAnsiTheme="minorHAnsi" w:cstheme="minorBidi"/>
                <w:b/>
                <w:bCs/>
                <w:sz w:val="24"/>
                <w:szCs w:val="24"/>
              </w:rPr>
              <w:t>4</w:t>
            </w:r>
            <w:r w:rsidRPr="331DDAFB">
              <w:rPr>
                <w:rFonts w:asciiTheme="minorHAnsi" w:hAnsiTheme="minorHAnsi" w:cstheme="minorBidi"/>
                <w:b/>
                <w:bCs/>
                <w:sz w:val="24"/>
                <w:szCs w:val="24"/>
              </w:rPr>
              <w:t>.</w:t>
            </w:r>
            <w:r w:rsidR="00A91275">
              <w:rPr>
                <w:rFonts w:asciiTheme="minorHAnsi" w:hAnsiTheme="minorHAnsi" w:cstheme="minorBidi"/>
                <w:b/>
                <w:bCs/>
                <w:sz w:val="24"/>
                <w:szCs w:val="24"/>
              </w:rPr>
              <w:t>1</w:t>
            </w:r>
            <w:r w:rsidR="003C0763">
              <w:rPr>
                <w:rFonts w:asciiTheme="minorHAnsi" w:hAnsiTheme="minorHAnsi" w:cstheme="minorBidi"/>
                <w:b/>
                <w:bCs/>
                <w:sz w:val="24"/>
                <w:szCs w:val="24"/>
              </w:rPr>
              <w:t xml:space="preserve"> </w:t>
            </w:r>
            <w:r w:rsidR="00FB41EB">
              <w:rPr>
                <w:rFonts w:asciiTheme="minorHAnsi" w:hAnsiTheme="minorHAnsi" w:cstheme="minorBidi"/>
                <w:b/>
                <w:bCs/>
                <w:sz w:val="24"/>
                <w:szCs w:val="24"/>
              </w:rPr>
              <w:t>C</w:t>
            </w:r>
            <w:r w:rsidR="00A91275">
              <w:rPr>
                <w:rFonts w:asciiTheme="minorHAnsi" w:hAnsiTheme="minorHAnsi" w:cstheme="minorBidi"/>
                <w:b/>
                <w:bCs/>
                <w:sz w:val="24"/>
                <w:szCs w:val="24"/>
              </w:rPr>
              <w:t xml:space="preserve">ERF </w:t>
            </w:r>
            <w:r w:rsidRPr="331DDAFB">
              <w:rPr>
                <w:rFonts w:asciiTheme="minorHAnsi" w:hAnsiTheme="minorHAnsi" w:cstheme="minorBidi"/>
                <w:b/>
                <w:bCs/>
                <w:sz w:val="24"/>
                <w:szCs w:val="24"/>
              </w:rPr>
              <w:t xml:space="preserve">Complementarity </w:t>
            </w:r>
            <w:r w:rsidR="004C2F77">
              <w:rPr>
                <w:rFonts w:asciiTheme="minorHAnsi" w:hAnsiTheme="minorHAnsi" w:cstheme="minorBidi"/>
                <w:b/>
                <w:bCs/>
                <w:sz w:val="24"/>
                <w:szCs w:val="24"/>
              </w:rPr>
              <w:t>(</w:t>
            </w:r>
            <w:r w:rsidR="004C2F77">
              <w:rPr>
                <w:b/>
                <w:bCs/>
                <w:sz w:val="24"/>
                <w:szCs w:val="24"/>
              </w:rPr>
              <w:t>when applicable)</w:t>
            </w:r>
          </w:p>
        </w:tc>
      </w:tr>
      <w:tr w:rsidR="001B3BDA" w:rsidRPr="006238BE" w14:paraId="102E1723" w14:textId="77777777" w:rsidTr="007E74FB">
        <w:trPr>
          <w:trHeight w:val="382"/>
        </w:trPr>
        <w:tc>
          <w:tcPr>
            <w:tcW w:w="5000" w:type="pct"/>
            <w:gridSpan w:val="10"/>
          </w:tcPr>
          <w:p w14:paraId="31832BA5" w14:textId="02CF4532" w:rsidR="001B3BDA" w:rsidRPr="006238BE" w:rsidRDefault="272BD316" w:rsidP="003C6AA7">
            <w:pPr>
              <w:pStyle w:val="ochaheadersubtitle"/>
              <w:spacing w:after="80"/>
              <w:rPr>
                <w:rStyle w:val="normaltextrun"/>
                <w:rFonts w:asciiTheme="minorHAnsi" w:eastAsia="Times New Roman" w:hAnsiTheme="minorHAnsi" w:cstheme="minorBidi"/>
                <w:i/>
                <w:iCs/>
                <w:color w:val="A6A6A6" w:themeColor="background1" w:themeShade="A6"/>
                <w:sz w:val="18"/>
                <w:szCs w:val="18"/>
              </w:rPr>
            </w:pPr>
            <w:r w:rsidRPr="62D6587B">
              <w:rPr>
                <w:rStyle w:val="normaltextrun"/>
                <w:rFonts w:asciiTheme="minorHAnsi" w:eastAsia="Times New Roman" w:hAnsiTheme="minorHAnsi" w:cstheme="minorBidi"/>
                <w:i/>
                <w:iCs/>
                <w:color w:val="A6A6A6" w:themeColor="background1" w:themeShade="A6"/>
                <w:position w:val="2"/>
                <w:sz w:val="18"/>
                <w:szCs w:val="18"/>
              </w:rPr>
              <w:t xml:space="preserve">In a maximum of </w:t>
            </w:r>
            <w:r w:rsidR="00EF50BA">
              <w:rPr>
                <w:rStyle w:val="normaltextrun"/>
                <w:rFonts w:asciiTheme="minorHAnsi" w:eastAsia="Times New Roman" w:hAnsiTheme="minorHAnsi" w:cstheme="minorBidi"/>
                <w:i/>
                <w:iCs/>
                <w:color w:val="A6A6A6" w:themeColor="background1" w:themeShade="A6"/>
                <w:position w:val="2"/>
                <w:sz w:val="18"/>
                <w:szCs w:val="18"/>
              </w:rPr>
              <w:t>2</w:t>
            </w:r>
            <w:r w:rsidR="00EF50BA" w:rsidRPr="005C7219">
              <w:rPr>
                <w:rStyle w:val="normaltextrun"/>
                <w:rFonts w:asciiTheme="minorHAnsi" w:eastAsia="Times New Roman" w:hAnsiTheme="minorHAnsi" w:cstheme="minorBidi"/>
                <w:i/>
                <w:iCs/>
                <w:color w:val="A6A6A6" w:themeColor="background1" w:themeShade="A6"/>
                <w:position w:val="2"/>
                <w:sz w:val="18"/>
                <w:szCs w:val="18"/>
              </w:rPr>
              <w:t>00</w:t>
            </w:r>
            <w:r w:rsidRPr="62D6587B">
              <w:rPr>
                <w:rStyle w:val="normaltextrun"/>
                <w:rFonts w:asciiTheme="minorHAnsi" w:eastAsia="Times New Roman" w:hAnsiTheme="minorHAnsi" w:cstheme="minorBidi"/>
                <w:i/>
                <w:iCs/>
                <w:color w:val="A6A6A6" w:themeColor="background1" w:themeShade="A6"/>
                <w:position w:val="2"/>
                <w:sz w:val="18"/>
                <w:szCs w:val="18"/>
              </w:rPr>
              <w:t xml:space="preserve"> words, </w:t>
            </w:r>
            <w:r w:rsidR="00E10BF9" w:rsidRPr="00E10BF9">
              <w:rPr>
                <w:rStyle w:val="normaltextrun"/>
                <w:rFonts w:asciiTheme="minorHAnsi" w:eastAsia="Times New Roman" w:hAnsiTheme="minorHAnsi" w:cstheme="minorBidi"/>
                <w:i/>
                <w:iCs/>
                <w:color w:val="A6A6A6" w:themeColor="background1" w:themeShade="A6"/>
                <w:position w:val="2"/>
                <w:sz w:val="18"/>
                <w:szCs w:val="18"/>
              </w:rPr>
              <w:t xml:space="preserve">describe complementarity with the CERF highlighting </w:t>
            </w:r>
            <w:r w:rsidR="1481AED4" w:rsidRPr="62D6587B">
              <w:rPr>
                <w:rStyle w:val="normaltextrun"/>
                <w:rFonts w:asciiTheme="minorHAnsi" w:eastAsia="Times New Roman" w:hAnsiTheme="minorHAnsi" w:cstheme="minorBidi"/>
                <w:i/>
                <w:iCs/>
                <w:color w:val="A6A6A6" w:themeColor="background1" w:themeShade="A6"/>
                <w:position w:val="2"/>
                <w:sz w:val="18"/>
                <w:szCs w:val="18"/>
              </w:rPr>
              <w:t>some specificities such as geographic</w:t>
            </w:r>
            <w:r w:rsidR="00E81091">
              <w:rPr>
                <w:rStyle w:val="normaltextrun"/>
                <w:rFonts w:asciiTheme="minorHAnsi" w:eastAsia="Times New Roman" w:hAnsiTheme="minorHAnsi" w:cstheme="minorBidi"/>
                <w:i/>
                <w:iCs/>
                <w:color w:val="A6A6A6" w:themeColor="background1" w:themeShade="A6"/>
                <w:position w:val="2"/>
                <w:sz w:val="18"/>
                <w:szCs w:val="18"/>
              </w:rPr>
              <w:t xml:space="preserve"> locations</w:t>
            </w:r>
            <w:r w:rsidR="1A0BF1B3" w:rsidRPr="62D6587B">
              <w:rPr>
                <w:rStyle w:val="normaltextrun"/>
                <w:rFonts w:asciiTheme="minorHAnsi" w:eastAsia="Times New Roman" w:hAnsiTheme="minorHAnsi" w:cstheme="minorBidi"/>
                <w:i/>
                <w:iCs/>
                <w:color w:val="A6A6A6" w:themeColor="background1" w:themeShade="A6"/>
                <w:position w:val="2"/>
                <w:sz w:val="18"/>
                <w:szCs w:val="18"/>
              </w:rPr>
              <w:t>,</w:t>
            </w:r>
            <w:r w:rsidR="00E81091">
              <w:rPr>
                <w:rStyle w:val="normaltextrun"/>
                <w:rFonts w:asciiTheme="minorHAnsi" w:eastAsia="Times New Roman" w:hAnsiTheme="minorHAnsi" w:cstheme="minorBidi"/>
                <w:i/>
                <w:iCs/>
                <w:color w:val="A6A6A6" w:themeColor="background1" w:themeShade="A6"/>
                <w:position w:val="2"/>
                <w:sz w:val="18"/>
                <w:szCs w:val="18"/>
              </w:rPr>
              <w:t xml:space="preserve"> prioritized</w:t>
            </w:r>
            <w:r w:rsidR="1A0BF1B3" w:rsidRPr="62D6587B">
              <w:rPr>
                <w:rStyle w:val="normaltextrun"/>
                <w:rFonts w:asciiTheme="minorHAnsi" w:eastAsia="Times New Roman" w:hAnsiTheme="minorHAnsi" w:cstheme="minorBidi"/>
                <w:i/>
                <w:iCs/>
                <w:color w:val="A6A6A6" w:themeColor="background1" w:themeShade="A6"/>
                <w:position w:val="2"/>
                <w:sz w:val="18"/>
                <w:szCs w:val="18"/>
              </w:rPr>
              <w:t xml:space="preserve"> </w:t>
            </w:r>
            <w:r w:rsidR="1481AED4" w:rsidRPr="62D6587B">
              <w:rPr>
                <w:rStyle w:val="normaltextrun"/>
                <w:rFonts w:asciiTheme="minorHAnsi" w:eastAsia="Times New Roman" w:hAnsiTheme="minorHAnsi" w:cstheme="minorBidi"/>
                <w:i/>
                <w:iCs/>
                <w:color w:val="A6A6A6" w:themeColor="background1" w:themeShade="A6"/>
                <w:position w:val="2"/>
                <w:sz w:val="18"/>
                <w:szCs w:val="18"/>
              </w:rPr>
              <w:t>activit</w:t>
            </w:r>
            <w:r w:rsidR="00E81091">
              <w:rPr>
                <w:rStyle w:val="normaltextrun"/>
                <w:rFonts w:asciiTheme="minorHAnsi" w:eastAsia="Times New Roman" w:hAnsiTheme="minorHAnsi" w:cstheme="minorBidi"/>
                <w:i/>
                <w:iCs/>
                <w:color w:val="A6A6A6" w:themeColor="background1" w:themeShade="A6"/>
                <w:position w:val="2"/>
                <w:sz w:val="18"/>
                <w:szCs w:val="18"/>
              </w:rPr>
              <w:t>ies</w:t>
            </w:r>
            <w:r w:rsidR="77E5281A" w:rsidRPr="62D6587B">
              <w:rPr>
                <w:rStyle w:val="normaltextrun"/>
                <w:rFonts w:asciiTheme="minorHAnsi" w:eastAsia="Times New Roman" w:hAnsiTheme="minorHAnsi" w:cstheme="minorBidi"/>
                <w:i/>
                <w:iCs/>
                <w:color w:val="A6A6A6" w:themeColor="background1" w:themeShade="A6"/>
                <w:position w:val="2"/>
                <w:sz w:val="18"/>
                <w:szCs w:val="18"/>
              </w:rPr>
              <w:t>, response time</w:t>
            </w:r>
            <w:r w:rsidR="6A50F67F" w:rsidRPr="62D6587B">
              <w:rPr>
                <w:rStyle w:val="normaltextrun"/>
                <w:rFonts w:asciiTheme="minorHAnsi" w:eastAsia="Times New Roman" w:hAnsiTheme="minorHAnsi" w:cstheme="minorBidi"/>
                <w:i/>
                <w:iCs/>
                <w:color w:val="A6A6A6" w:themeColor="background1" w:themeShade="A6"/>
                <w:position w:val="2"/>
                <w:sz w:val="18"/>
                <w:szCs w:val="18"/>
              </w:rPr>
              <w:t>frame</w:t>
            </w:r>
            <w:r w:rsidR="1481AED4" w:rsidRPr="62D6587B">
              <w:rPr>
                <w:rStyle w:val="normaltextrun"/>
                <w:rFonts w:asciiTheme="minorHAnsi" w:eastAsia="Times New Roman" w:hAnsiTheme="minorHAnsi" w:cstheme="minorBidi"/>
                <w:i/>
                <w:iCs/>
                <w:color w:val="A6A6A6" w:themeColor="background1" w:themeShade="A6"/>
                <w:position w:val="2"/>
                <w:sz w:val="18"/>
                <w:szCs w:val="18"/>
              </w:rPr>
              <w:t xml:space="preserve"> </w:t>
            </w:r>
            <w:r w:rsidR="1A0BF1B3" w:rsidRPr="62D6587B">
              <w:rPr>
                <w:rStyle w:val="normaltextrun"/>
                <w:rFonts w:asciiTheme="minorHAnsi" w:eastAsia="Times New Roman" w:hAnsiTheme="minorHAnsi" w:cstheme="minorBidi"/>
                <w:i/>
                <w:iCs/>
                <w:color w:val="A6A6A6" w:themeColor="background1" w:themeShade="A6"/>
                <w:position w:val="2"/>
                <w:sz w:val="18"/>
                <w:szCs w:val="18"/>
              </w:rPr>
              <w:t>an</w:t>
            </w:r>
            <w:r w:rsidR="2FC1D47B" w:rsidRPr="62D6587B">
              <w:rPr>
                <w:rStyle w:val="normaltextrun"/>
                <w:rFonts w:asciiTheme="minorHAnsi" w:eastAsia="Times New Roman" w:hAnsiTheme="minorHAnsi" w:cstheme="minorBidi"/>
                <w:i/>
                <w:iCs/>
                <w:color w:val="A6A6A6" w:themeColor="background1" w:themeShade="A6"/>
                <w:position w:val="2"/>
                <w:sz w:val="18"/>
                <w:szCs w:val="18"/>
              </w:rPr>
              <w:t>d other aspects. I</w:t>
            </w:r>
            <w:r w:rsidRPr="62D6587B">
              <w:rPr>
                <w:rStyle w:val="normaltextrun"/>
                <w:rFonts w:asciiTheme="minorHAnsi" w:eastAsia="Times New Roman" w:hAnsiTheme="minorHAnsi" w:cstheme="minorBidi"/>
                <w:i/>
                <w:iCs/>
                <w:color w:val="A6A6A6" w:themeColor="background1" w:themeShade="A6"/>
                <w:position w:val="2"/>
                <w:sz w:val="18"/>
                <w:szCs w:val="18"/>
              </w:rPr>
              <w:t xml:space="preserve">f applicable, </w:t>
            </w:r>
            <w:r w:rsidR="008315EE" w:rsidRPr="62D6587B">
              <w:rPr>
                <w:rStyle w:val="normaltextrun"/>
                <w:rFonts w:asciiTheme="minorHAnsi" w:eastAsia="Times New Roman" w:hAnsiTheme="minorHAnsi" w:cstheme="minorBidi"/>
                <w:i/>
                <w:iCs/>
                <w:color w:val="A6A6A6" w:themeColor="background1" w:themeShade="A6"/>
                <w:position w:val="2"/>
                <w:sz w:val="18"/>
                <w:szCs w:val="18"/>
              </w:rPr>
              <w:t>referen</w:t>
            </w:r>
            <w:r w:rsidR="008315EE">
              <w:rPr>
                <w:rStyle w:val="normaltextrun"/>
                <w:rFonts w:asciiTheme="minorHAnsi" w:eastAsia="Times New Roman" w:hAnsiTheme="minorHAnsi" w:cstheme="minorBidi"/>
                <w:i/>
                <w:iCs/>
                <w:color w:val="A6A6A6" w:themeColor="background1" w:themeShade="A6"/>
                <w:position w:val="2"/>
                <w:sz w:val="18"/>
                <w:szCs w:val="18"/>
              </w:rPr>
              <w:t>ce</w:t>
            </w:r>
            <w:r w:rsidR="00D01A36">
              <w:rPr>
                <w:rStyle w:val="normaltextrun"/>
                <w:rFonts w:asciiTheme="minorHAnsi" w:eastAsia="Times New Roman" w:hAnsiTheme="minorHAnsi" w:cstheme="minorBidi"/>
                <w:i/>
                <w:iCs/>
                <w:color w:val="A6A6A6" w:themeColor="background1" w:themeShade="A6"/>
                <w:position w:val="2"/>
                <w:sz w:val="18"/>
                <w:szCs w:val="18"/>
              </w:rPr>
              <w:t xml:space="preserve"> the</w:t>
            </w:r>
            <w:r w:rsidRPr="62D6587B">
              <w:rPr>
                <w:rStyle w:val="normaltextrun"/>
                <w:rFonts w:asciiTheme="minorHAnsi" w:eastAsia="Times New Roman" w:hAnsiTheme="minorHAnsi" w:cstheme="minorBidi"/>
                <w:i/>
                <w:iCs/>
                <w:color w:val="A6A6A6" w:themeColor="background1" w:themeShade="A6"/>
                <w:position w:val="2"/>
                <w:sz w:val="18"/>
                <w:szCs w:val="18"/>
              </w:rPr>
              <w:t xml:space="preserve"> specific allocation</w:t>
            </w:r>
            <w:r w:rsidR="00286E3A">
              <w:rPr>
                <w:rStyle w:val="normaltextrun"/>
                <w:rFonts w:asciiTheme="minorHAnsi" w:eastAsia="Times New Roman" w:hAnsiTheme="minorHAnsi" w:cstheme="minorBidi"/>
                <w:i/>
                <w:iCs/>
                <w:color w:val="A6A6A6" w:themeColor="background1" w:themeShade="A6"/>
                <w:position w:val="2"/>
                <w:sz w:val="18"/>
                <w:szCs w:val="18"/>
              </w:rPr>
              <w:t>(</w:t>
            </w:r>
            <w:r w:rsidR="00286E3A" w:rsidRPr="00604F4A">
              <w:rPr>
                <w:rStyle w:val="normaltextrun"/>
                <w:rFonts w:asciiTheme="minorHAnsi" w:eastAsia="Times New Roman" w:hAnsiTheme="minorHAnsi" w:cstheme="minorBidi"/>
                <w:i/>
                <w:iCs/>
                <w:color w:val="A6A6A6" w:themeColor="background1" w:themeShade="A6"/>
                <w:position w:val="2"/>
                <w:sz w:val="18"/>
                <w:szCs w:val="18"/>
              </w:rPr>
              <w:t>s)</w:t>
            </w:r>
            <w:r w:rsidRPr="62D6587B">
              <w:rPr>
                <w:rStyle w:val="normaltextrun"/>
                <w:rFonts w:asciiTheme="minorHAnsi" w:eastAsia="Times New Roman" w:hAnsiTheme="minorHAnsi" w:cstheme="minorBidi"/>
                <w:i/>
                <w:iCs/>
                <w:color w:val="A6A6A6" w:themeColor="background1" w:themeShade="A6"/>
                <w:position w:val="2"/>
                <w:sz w:val="18"/>
                <w:szCs w:val="18"/>
              </w:rPr>
              <w:t xml:space="preserve"> and amount</w:t>
            </w:r>
            <w:r w:rsidR="00286E3A">
              <w:rPr>
                <w:rStyle w:val="normaltextrun"/>
                <w:rFonts w:asciiTheme="minorHAnsi" w:eastAsia="Times New Roman" w:hAnsiTheme="minorHAnsi" w:cstheme="minorBidi"/>
                <w:i/>
                <w:iCs/>
                <w:color w:val="A6A6A6" w:themeColor="background1" w:themeShade="A6"/>
                <w:position w:val="2"/>
                <w:sz w:val="18"/>
                <w:szCs w:val="18"/>
              </w:rPr>
              <w:t>(</w:t>
            </w:r>
            <w:r w:rsidR="00286E3A" w:rsidRPr="00604F4A">
              <w:rPr>
                <w:rStyle w:val="normaltextrun"/>
                <w:rFonts w:asciiTheme="minorHAnsi" w:eastAsia="Times New Roman" w:hAnsiTheme="minorHAnsi" w:cstheme="minorBidi"/>
                <w:i/>
                <w:iCs/>
                <w:color w:val="A6A6A6" w:themeColor="background1" w:themeShade="A6"/>
                <w:position w:val="2"/>
                <w:sz w:val="18"/>
                <w:szCs w:val="18"/>
              </w:rPr>
              <w:t>s)</w:t>
            </w:r>
            <w:r w:rsidR="006C4D4E">
              <w:rPr>
                <w:rStyle w:val="normaltextrun"/>
                <w:rFonts w:asciiTheme="minorHAnsi" w:eastAsia="Times New Roman" w:hAnsiTheme="minorHAnsi" w:cstheme="minorBidi"/>
                <w:i/>
                <w:iCs/>
                <w:color w:val="A6A6A6" w:themeColor="background1" w:themeShade="A6"/>
                <w:position w:val="2"/>
                <w:sz w:val="18"/>
                <w:szCs w:val="18"/>
              </w:rPr>
              <w:t>.</w:t>
            </w:r>
            <w:r w:rsidR="00455406">
              <w:rPr>
                <w:rStyle w:val="normaltextrun"/>
                <w:rFonts w:asciiTheme="minorHAnsi" w:eastAsia="Times New Roman" w:hAnsiTheme="minorHAnsi" w:cstheme="minorBidi"/>
                <w:i/>
                <w:iCs/>
                <w:color w:val="A6A6A6" w:themeColor="background1" w:themeShade="A6"/>
                <w:position w:val="2"/>
                <w:sz w:val="18"/>
                <w:szCs w:val="18"/>
              </w:rPr>
              <w:t xml:space="preserve"> </w:t>
            </w:r>
          </w:p>
        </w:tc>
      </w:tr>
      <w:tr w:rsidR="007B57F7" w:rsidRPr="006238BE" w14:paraId="6914C94E" w14:textId="77777777" w:rsidTr="007E74FB">
        <w:trPr>
          <w:trHeight w:val="382"/>
        </w:trPr>
        <w:tc>
          <w:tcPr>
            <w:tcW w:w="5000" w:type="pct"/>
            <w:gridSpan w:val="10"/>
          </w:tcPr>
          <w:p w14:paraId="56FAA83B" w14:textId="77777777" w:rsidR="007B57F7" w:rsidRPr="62D6587B" w:rsidRDefault="007B57F7" w:rsidP="003C6AA7">
            <w:pPr>
              <w:pStyle w:val="ochaheadersubtitle"/>
              <w:spacing w:after="80"/>
              <w:rPr>
                <w:rStyle w:val="normaltextrun"/>
                <w:rFonts w:asciiTheme="minorHAnsi" w:eastAsia="Times New Roman" w:hAnsiTheme="minorHAnsi" w:cstheme="minorBidi"/>
                <w:i/>
                <w:iCs/>
                <w:color w:val="A6A6A6" w:themeColor="background1" w:themeShade="A6"/>
                <w:position w:val="2"/>
                <w:sz w:val="18"/>
                <w:szCs w:val="18"/>
              </w:rPr>
            </w:pPr>
          </w:p>
        </w:tc>
      </w:tr>
      <w:tr w:rsidR="00F82C0A" w:rsidRPr="006238BE" w14:paraId="1962BB03" w14:textId="77777777" w:rsidTr="007E74FB">
        <w:trPr>
          <w:trHeight w:val="382"/>
        </w:trPr>
        <w:tc>
          <w:tcPr>
            <w:tcW w:w="5000" w:type="pct"/>
            <w:gridSpan w:val="10"/>
            <w:shd w:val="clear" w:color="auto" w:fill="B4C6E7" w:themeFill="accent1" w:themeFillTint="66"/>
          </w:tcPr>
          <w:p w14:paraId="1E074EB2" w14:textId="5BE75A94" w:rsidR="00F82C0A" w:rsidRPr="005C0A64" w:rsidRDefault="00F82C0A" w:rsidP="003C6AA7">
            <w:pPr>
              <w:pStyle w:val="ochaheadersubtitle"/>
              <w:spacing w:after="80"/>
              <w:rPr>
                <w:b/>
                <w:bCs/>
                <w:sz w:val="24"/>
                <w:szCs w:val="24"/>
              </w:rPr>
            </w:pPr>
            <w:r w:rsidRPr="009A3B88">
              <w:rPr>
                <w:rFonts w:asciiTheme="minorHAnsi" w:hAnsiTheme="minorHAnsi" w:cstheme="minorBidi"/>
                <w:b/>
                <w:bCs/>
                <w:sz w:val="24"/>
                <w:szCs w:val="24"/>
              </w:rPr>
              <w:t>S</w:t>
            </w:r>
            <w:r w:rsidRPr="005C0A64">
              <w:rPr>
                <w:rFonts w:asciiTheme="minorHAnsi" w:hAnsiTheme="minorHAnsi" w:cstheme="minorBidi"/>
                <w:b/>
                <w:bCs/>
                <w:sz w:val="24"/>
                <w:szCs w:val="24"/>
              </w:rPr>
              <w:t>ection</w:t>
            </w:r>
            <w:r w:rsidRPr="005C0A64">
              <w:rPr>
                <w:rFonts w:asciiTheme="minorHAnsi" w:hAnsiTheme="minorHAnsi"/>
                <w:b/>
                <w:bCs/>
                <w:sz w:val="24"/>
                <w:szCs w:val="24"/>
              </w:rPr>
              <w:t xml:space="preserve"> </w:t>
            </w:r>
            <w:r w:rsidR="0038234C" w:rsidRPr="005C0A64">
              <w:rPr>
                <w:rFonts w:asciiTheme="minorHAnsi" w:hAnsiTheme="minorHAnsi"/>
                <w:b/>
                <w:bCs/>
                <w:sz w:val="24"/>
                <w:szCs w:val="24"/>
              </w:rPr>
              <w:t>4.</w:t>
            </w:r>
            <w:r w:rsidR="009A3B88">
              <w:rPr>
                <w:rFonts w:asciiTheme="minorHAnsi" w:hAnsiTheme="minorHAnsi"/>
                <w:b/>
                <w:bCs/>
                <w:sz w:val="24"/>
                <w:szCs w:val="24"/>
              </w:rPr>
              <w:t>2</w:t>
            </w:r>
            <w:r w:rsidR="0038234C" w:rsidRPr="005C0A64">
              <w:rPr>
                <w:rFonts w:asciiTheme="minorHAnsi" w:hAnsiTheme="minorHAnsi"/>
                <w:b/>
                <w:bCs/>
                <w:sz w:val="24"/>
                <w:szCs w:val="24"/>
              </w:rPr>
              <w:t xml:space="preserve"> </w:t>
            </w:r>
            <w:r w:rsidR="00A91275" w:rsidRPr="005C0A64">
              <w:rPr>
                <w:rFonts w:asciiTheme="minorHAnsi" w:hAnsiTheme="minorHAnsi"/>
                <w:b/>
                <w:bCs/>
                <w:sz w:val="24"/>
                <w:szCs w:val="24"/>
              </w:rPr>
              <w:t>Ot</w:t>
            </w:r>
            <w:r w:rsidR="00A91275" w:rsidRPr="005C0A64">
              <w:rPr>
                <w:rFonts w:asciiTheme="minorHAnsi" w:hAnsiTheme="minorHAnsi" w:cstheme="minorBidi"/>
                <w:b/>
                <w:bCs/>
                <w:sz w:val="24"/>
                <w:szCs w:val="24"/>
              </w:rPr>
              <w:t xml:space="preserve">her </w:t>
            </w:r>
            <w:r w:rsidR="00417709">
              <w:rPr>
                <w:rFonts w:asciiTheme="minorHAnsi" w:hAnsiTheme="minorHAnsi"/>
                <w:b/>
                <w:bCs/>
                <w:sz w:val="24"/>
                <w:szCs w:val="24"/>
              </w:rPr>
              <w:t>C</w:t>
            </w:r>
            <w:r w:rsidR="0038234C" w:rsidRPr="005C0A64">
              <w:rPr>
                <w:rFonts w:asciiTheme="minorHAnsi" w:hAnsiTheme="minorHAnsi"/>
                <w:b/>
                <w:bCs/>
                <w:sz w:val="24"/>
                <w:szCs w:val="24"/>
              </w:rPr>
              <w:t>omplementarity</w:t>
            </w:r>
          </w:p>
        </w:tc>
      </w:tr>
      <w:tr w:rsidR="00F82C0A" w:rsidRPr="006238BE" w14:paraId="197347A3" w14:textId="77777777" w:rsidTr="007E74FB">
        <w:trPr>
          <w:trHeight w:val="382"/>
        </w:trPr>
        <w:tc>
          <w:tcPr>
            <w:tcW w:w="5000" w:type="pct"/>
            <w:gridSpan w:val="10"/>
          </w:tcPr>
          <w:p w14:paraId="3D8B0608" w14:textId="4B502765" w:rsidR="00F82C0A" w:rsidRPr="62D6587B" w:rsidRDefault="00A42216" w:rsidP="003C6AA7">
            <w:pPr>
              <w:pStyle w:val="ochaheadersubtitle"/>
              <w:spacing w:after="80"/>
              <w:rPr>
                <w:rStyle w:val="normaltextrun"/>
                <w:rFonts w:asciiTheme="minorHAnsi" w:eastAsia="Times New Roman" w:hAnsiTheme="minorHAnsi" w:cstheme="minorBidi"/>
                <w:i/>
                <w:iCs/>
                <w:color w:val="A6A6A6" w:themeColor="background1" w:themeShade="A6"/>
                <w:position w:val="2"/>
                <w:sz w:val="18"/>
                <w:szCs w:val="18"/>
              </w:rPr>
            </w:pPr>
            <w:r w:rsidRPr="00A42216">
              <w:rPr>
                <w:rStyle w:val="normaltextrun"/>
                <w:rFonts w:asciiTheme="minorHAnsi" w:eastAsia="Times New Roman" w:hAnsiTheme="minorHAnsi" w:cstheme="minorBidi"/>
                <w:i/>
                <w:iCs/>
                <w:color w:val="A6A6A6" w:themeColor="background1" w:themeShade="A6"/>
                <w:position w:val="2"/>
                <w:sz w:val="18"/>
                <w:szCs w:val="18"/>
              </w:rPr>
              <w:t xml:space="preserve">In a maximum of </w:t>
            </w:r>
            <w:r w:rsidR="00EF50BA">
              <w:rPr>
                <w:rStyle w:val="normaltextrun"/>
                <w:rFonts w:asciiTheme="minorHAnsi" w:eastAsia="Times New Roman" w:hAnsiTheme="minorHAnsi" w:cstheme="minorBidi"/>
                <w:i/>
                <w:iCs/>
                <w:color w:val="A6A6A6" w:themeColor="background1" w:themeShade="A6"/>
                <w:position w:val="2"/>
                <w:sz w:val="18"/>
                <w:szCs w:val="18"/>
              </w:rPr>
              <w:t>2</w:t>
            </w:r>
            <w:r w:rsidR="00EF50BA" w:rsidRPr="005C7219">
              <w:rPr>
                <w:rStyle w:val="normaltextrun"/>
                <w:rFonts w:asciiTheme="minorHAnsi" w:eastAsia="Times New Roman" w:hAnsiTheme="minorHAnsi" w:cstheme="minorBidi"/>
                <w:i/>
                <w:iCs/>
                <w:color w:val="A6A6A6" w:themeColor="background1" w:themeShade="A6"/>
                <w:position w:val="2"/>
                <w:sz w:val="18"/>
                <w:szCs w:val="18"/>
              </w:rPr>
              <w:t>00</w:t>
            </w:r>
            <w:r w:rsidRPr="00A42216">
              <w:rPr>
                <w:rStyle w:val="normaltextrun"/>
                <w:rFonts w:asciiTheme="minorHAnsi" w:eastAsia="Times New Roman" w:hAnsiTheme="minorHAnsi" w:cstheme="minorBidi"/>
                <w:i/>
                <w:iCs/>
                <w:color w:val="A6A6A6" w:themeColor="background1" w:themeShade="A6"/>
                <w:position w:val="2"/>
                <w:sz w:val="18"/>
                <w:szCs w:val="18"/>
              </w:rPr>
              <w:t xml:space="preserve"> words, describe complementarity with other funding including previous or current allocation</w:t>
            </w:r>
            <w:r w:rsidR="001D2388">
              <w:rPr>
                <w:rStyle w:val="normaltextrun"/>
                <w:rFonts w:asciiTheme="minorHAnsi" w:eastAsia="Times New Roman" w:hAnsiTheme="minorHAnsi" w:cstheme="minorBidi"/>
                <w:i/>
                <w:iCs/>
                <w:color w:val="A6A6A6" w:themeColor="background1" w:themeShade="A6"/>
                <w:position w:val="2"/>
                <w:sz w:val="18"/>
                <w:szCs w:val="18"/>
              </w:rPr>
              <w:t xml:space="preserve">s for the same </w:t>
            </w:r>
            <w:r w:rsidR="00824A29">
              <w:rPr>
                <w:rStyle w:val="normaltextrun"/>
                <w:rFonts w:asciiTheme="minorHAnsi" w:eastAsia="Times New Roman" w:hAnsiTheme="minorHAnsi" w:cstheme="minorBidi"/>
                <w:i/>
                <w:iCs/>
                <w:color w:val="A6A6A6" w:themeColor="background1" w:themeShade="A6"/>
                <w:position w:val="2"/>
                <w:sz w:val="18"/>
                <w:szCs w:val="18"/>
              </w:rPr>
              <w:t>e</w:t>
            </w:r>
            <w:r w:rsidRPr="00A42216">
              <w:rPr>
                <w:rStyle w:val="normaltextrun"/>
                <w:rFonts w:asciiTheme="minorHAnsi" w:eastAsia="Times New Roman" w:hAnsiTheme="minorHAnsi" w:cstheme="minorBidi"/>
                <w:i/>
                <w:iCs/>
                <w:color w:val="A6A6A6" w:themeColor="background1" w:themeShade="A6"/>
                <w:position w:val="2"/>
                <w:sz w:val="18"/>
                <w:szCs w:val="18"/>
              </w:rPr>
              <w:t>mergency type, and other funding sources including development and peacebuilding funding streams</w:t>
            </w:r>
            <w:r w:rsidR="00824A29">
              <w:rPr>
                <w:rStyle w:val="normaltextrun"/>
                <w:rFonts w:asciiTheme="minorHAnsi" w:eastAsia="Times New Roman" w:hAnsiTheme="minorHAnsi" w:cstheme="minorBidi"/>
                <w:i/>
                <w:iCs/>
                <w:color w:val="A6A6A6" w:themeColor="background1" w:themeShade="A6"/>
                <w:position w:val="2"/>
                <w:sz w:val="18"/>
                <w:szCs w:val="18"/>
              </w:rPr>
              <w:t>. H</w:t>
            </w:r>
            <w:r w:rsidRPr="00A42216">
              <w:rPr>
                <w:rStyle w:val="normaltextrun"/>
                <w:rFonts w:asciiTheme="minorHAnsi" w:eastAsia="Times New Roman" w:hAnsiTheme="minorHAnsi" w:cstheme="minorBidi"/>
                <w:i/>
                <w:iCs/>
                <w:color w:val="A6A6A6" w:themeColor="background1" w:themeShade="A6"/>
                <w:position w:val="2"/>
                <w:sz w:val="18"/>
                <w:szCs w:val="18"/>
              </w:rPr>
              <w:t>ighlighting some specificities such as geographic</w:t>
            </w:r>
            <w:r w:rsidR="00824A29">
              <w:rPr>
                <w:rStyle w:val="normaltextrun"/>
                <w:rFonts w:asciiTheme="minorHAnsi" w:eastAsia="Times New Roman" w:hAnsiTheme="minorHAnsi" w:cstheme="minorBidi"/>
                <w:i/>
                <w:iCs/>
                <w:color w:val="A6A6A6" w:themeColor="background1" w:themeShade="A6"/>
                <w:position w:val="2"/>
                <w:sz w:val="18"/>
                <w:szCs w:val="18"/>
              </w:rPr>
              <w:t xml:space="preserve"> location</w:t>
            </w:r>
            <w:r w:rsidRPr="00A42216">
              <w:rPr>
                <w:rStyle w:val="normaltextrun"/>
                <w:rFonts w:asciiTheme="minorHAnsi" w:eastAsia="Times New Roman" w:hAnsiTheme="minorHAnsi" w:cstheme="minorBidi"/>
                <w:i/>
                <w:iCs/>
                <w:color w:val="A6A6A6" w:themeColor="background1" w:themeShade="A6"/>
                <w:position w:val="2"/>
                <w:sz w:val="18"/>
                <w:szCs w:val="18"/>
              </w:rPr>
              <w:t>,</w:t>
            </w:r>
            <w:r w:rsidR="00824A29">
              <w:rPr>
                <w:rStyle w:val="normaltextrun"/>
                <w:rFonts w:asciiTheme="minorHAnsi" w:eastAsia="Times New Roman" w:hAnsiTheme="minorHAnsi" w:cstheme="minorBidi"/>
                <w:i/>
                <w:iCs/>
                <w:color w:val="A6A6A6" w:themeColor="background1" w:themeShade="A6"/>
                <w:position w:val="2"/>
                <w:sz w:val="18"/>
                <w:szCs w:val="18"/>
              </w:rPr>
              <w:t xml:space="preserve"> prioritized </w:t>
            </w:r>
            <w:r w:rsidRPr="00A42216">
              <w:rPr>
                <w:rStyle w:val="normaltextrun"/>
                <w:rFonts w:asciiTheme="minorHAnsi" w:eastAsia="Times New Roman" w:hAnsiTheme="minorHAnsi" w:cstheme="minorBidi"/>
                <w:i/>
                <w:iCs/>
                <w:color w:val="A6A6A6" w:themeColor="background1" w:themeShade="A6"/>
                <w:position w:val="2"/>
                <w:sz w:val="18"/>
                <w:szCs w:val="18"/>
              </w:rPr>
              <w:t>activit</w:t>
            </w:r>
            <w:r w:rsidR="00824A29">
              <w:rPr>
                <w:rStyle w:val="normaltextrun"/>
                <w:rFonts w:asciiTheme="minorHAnsi" w:eastAsia="Times New Roman" w:hAnsiTheme="minorHAnsi" w:cstheme="minorBidi"/>
                <w:i/>
                <w:iCs/>
                <w:color w:val="A6A6A6" w:themeColor="background1" w:themeShade="A6"/>
                <w:position w:val="2"/>
                <w:sz w:val="18"/>
                <w:szCs w:val="18"/>
              </w:rPr>
              <w:t>ies</w:t>
            </w:r>
            <w:r w:rsidRPr="00A42216">
              <w:rPr>
                <w:rStyle w:val="normaltextrun"/>
                <w:rFonts w:asciiTheme="minorHAnsi" w:eastAsia="Times New Roman" w:hAnsiTheme="minorHAnsi" w:cstheme="minorBidi"/>
                <w:i/>
                <w:iCs/>
                <w:color w:val="A6A6A6" w:themeColor="background1" w:themeShade="A6"/>
                <w:position w:val="2"/>
                <w:sz w:val="18"/>
                <w:szCs w:val="18"/>
              </w:rPr>
              <w:t>, response timeframe and other aspects. If applicable, referenc</w:t>
            </w:r>
            <w:r w:rsidR="0013172E">
              <w:rPr>
                <w:rStyle w:val="normaltextrun"/>
                <w:rFonts w:asciiTheme="minorHAnsi" w:eastAsia="Times New Roman" w:hAnsiTheme="minorHAnsi" w:cstheme="minorBidi"/>
                <w:i/>
                <w:iCs/>
                <w:color w:val="A6A6A6" w:themeColor="background1" w:themeShade="A6"/>
                <w:position w:val="2"/>
                <w:sz w:val="18"/>
                <w:szCs w:val="18"/>
              </w:rPr>
              <w:t>e</w:t>
            </w:r>
            <w:r w:rsidRPr="00A42216">
              <w:rPr>
                <w:rStyle w:val="normaltextrun"/>
                <w:rFonts w:asciiTheme="minorHAnsi" w:eastAsia="Times New Roman" w:hAnsiTheme="minorHAnsi" w:cstheme="minorBidi"/>
                <w:i/>
                <w:iCs/>
                <w:color w:val="A6A6A6" w:themeColor="background1" w:themeShade="A6"/>
                <w:position w:val="2"/>
                <w:sz w:val="18"/>
                <w:szCs w:val="18"/>
              </w:rPr>
              <w:t xml:space="preserve"> the specific allocation and amount.</w:t>
            </w:r>
          </w:p>
        </w:tc>
      </w:tr>
      <w:tr w:rsidR="00E10BF9" w:rsidRPr="006238BE" w14:paraId="0758D49F" w14:textId="77777777" w:rsidTr="007E74FB">
        <w:trPr>
          <w:trHeight w:val="382"/>
        </w:trPr>
        <w:tc>
          <w:tcPr>
            <w:tcW w:w="5000" w:type="pct"/>
            <w:gridSpan w:val="10"/>
          </w:tcPr>
          <w:p w14:paraId="0DD0339D" w14:textId="31EE5B05" w:rsidR="00E10BF9" w:rsidRPr="00A42216" w:rsidRDefault="00E10BF9" w:rsidP="003C6AA7">
            <w:pPr>
              <w:pStyle w:val="ochaheadersubtitle"/>
              <w:spacing w:after="80"/>
              <w:rPr>
                <w:rStyle w:val="normaltextrun"/>
                <w:rFonts w:asciiTheme="minorHAnsi" w:eastAsia="Times New Roman" w:hAnsiTheme="minorHAnsi" w:cstheme="minorBidi"/>
                <w:i/>
                <w:iCs/>
                <w:color w:val="A6A6A6" w:themeColor="background1" w:themeShade="A6"/>
                <w:position w:val="2"/>
                <w:sz w:val="18"/>
                <w:szCs w:val="18"/>
              </w:rPr>
            </w:pPr>
          </w:p>
        </w:tc>
      </w:tr>
      <w:tr w:rsidR="001C65F5" w:rsidRPr="001C65F5" w14:paraId="716FDFA8" w14:textId="77777777" w:rsidTr="007E74FB">
        <w:trPr>
          <w:trHeight w:val="398"/>
        </w:trPr>
        <w:tc>
          <w:tcPr>
            <w:tcW w:w="5000" w:type="pct"/>
            <w:gridSpan w:val="10"/>
            <w:shd w:val="clear" w:color="auto" w:fill="B4C6E7" w:themeFill="accent1" w:themeFillTint="66"/>
          </w:tcPr>
          <w:p w14:paraId="4B5E0843" w14:textId="65A82055" w:rsidR="005C28A4" w:rsidRPr="001C65F5" w:rsidRDefault="78A268D8" w:rsidP="003C6AA7">
            <w:pPr>
              <w:pStyle w:val="ochaheadersubtitle"/>
              <w:spacing w:after="0"/>
              <w:rPr>
                <w:rFonts w:asciiTheme="minorHAnsi" w:hAnsiTheme="minorHAnsi" w:cstheme="minorBidi"/>
                <w:b/>
                <w:bCs/>
                <w:sz w:val="24"/>
                <w:szCs w:val="24"/>
              </w:rPr>
            </w:pPr>
            <w:r w:rsidRPr="23D1E973">
              <w:rPr>
                <w:rFonts w:asciiTheme="minorHAnsi" w:hAnsiTheme="minorHAnsi" w:cstheme="minorBidi"/>
                <w:b/>
                <w:bCs/>
                <w:sz w:val="24"/>
                <w:szCs w:val="24"/>
              </w:rPr>
              <w:t xml:space="preserve">Section </w:t>
            </w:r>
            <w:r w:rsidR="369A97AD" w:rsidRPr="23D1E973">
              <w:rPr>
                <w:rFonts w:asciiTheme="minorHAnsi" w:hAnsiTheme="minorHAnsi" w:cstheme="minorBidi"/>
                <w:b/>
                <w:bCs/>
                <w:sz w:val="24"/>
                <w:szCs w:val="24"/>
              </w:rPr>
              <w:t>5</w:t>
            </w:r>
            <w:r w:rsidRPr="23D1E973">
              <w:rPr>
                <w:rFonts w:asciiTheme="minorHAnsi" w:hAnsiTheme="minorHAnsi" w:cstheme="minorBidi"/>
                <w:b/>
                <w:bCs/>
                <w:sz w:val="24"/>
                <w:szCs w:val="24"/>
              </w:rPr>
              <w:t xml:space="preserve">. </w:t>
            </w:r>
            <w:r w:rsidR="005364B4">
              <w:rPr>
                <w:rFonts w:asciiTheme="minorHAnsi" w:hAnsiTheme="minorHAnsi" w:cstheme="minorBidi"/>
                <w:b/>
                <w:bCs/>
                <w:sz w:val="24"/>
                <w:szCs w:val="24"/>
              </w:rPr>
              <w:t>S</w:t>
            </w:r>
            <w:r w:rsidR="00BC0A8B">
              <w:rPr>
                <w:rFonts w:asciiTheme="minorHAnsi" w:hAnsiTheme="minorHAnsi" w:cstheme="minorBidi"/>
                <w:b/>
                <w:bCs/>
                <w:sz w:val="24"/>
                <w:szCs w:val="24"/>
              </w:rPr>
              <w:t xml:space="preserve">election </w:t>
            </w:r>
            <w:r w:rsidR="00E162EB">
              <w:rPr>
                <w:rFonts w:asciiTheme="minorHAnsi" w:hAnsiTheme="minorHAnsi" w:cstheme="minorBidi"/>
                <w:b/>
                <w:bCs/>
                <w:sz w:val="24"/>
                <w:szCs w:val="24"/>
              </w:rPr>
              <w:t>Criteria</w:t>
            </w:r>
          </w:p>
        </w:tc>
      </w:tr>
      <w:tr w:rsidR="00C4275D" w:rsidRPr="006238BE" w14:paraId="6DE0530D" w14:textId="77777777" w:rsidTr="007E74FB">
        <w:trPr>
          <w:trHeight w:val="398"/>
        </w:trPr>
        <w:tc>
          <w:tcPr>
            <w:tcW w:w="5000" w:type="pct"/>
            <w:gridSpan w:val="10"/>
            <w:shd w:val="clear" w:color="auto" w:fill="FFFFFF" w:themeFill="background1"/>
          </w:tcPr>
          <w:p w14:paraId="2C4A69AE" w14:textId="69845F76" w:rsidR="003235D3" w:rsidRDefault="0042384F" w:rsidP="003C6AA7">
            <w:pPr>
              <w:autoSpaceDE w:val="0"/>
              <w:autoSpaceDN w:val="0"/>
              <w:adjustRightInd w:val="0"/>
              <w:rPr>
                <w:rStyle w:val="normaltextrun"/>
                <w:rFonts w:eastAsia="Calibri"/>
                <w:i/>
                <w:iCs/>
                <w:color w:val="A6A6A6" w:themeColor="background1" w:themeShade="A6"/>
                <w:position w:val="2"/>
                <w:sz w:val="18"/>
                <w:szCs w:val="18"/>
              </w:rPr>
            </w:pPr>
            <w:r w:rsidRPr="5430970A">
              <w:rPr>
                <w:rStyle w:val="normaltextrun"/>
                <w:rFonts w:eastAsia="Calibri"/>
                <w:i/>
                <w:iCs/>
                <w:color w:val="A6A6A6" w:themeColor="background1" w:themeShade="A6"/>
                <w:position w:val="2"/>
                <w:sz w:val="18"/>
                <w:szCs w:val="18"/>
              </w:rPr>
              <w:t>Please describe</w:t>
            </w:r>
            <w:r w:rsidR="00EF50BA">
              <w:rPr>
                <w:rStyle w:val="normaltextrun"/>
                <w:rFonts w:eastAsia="Calibri"/>
                <w:i/>
                <w:iCs/>
                <w:color w:val="A6A6A6" w:themeColor="background1" w:themeShade="A6"/>
                <w:position w:val="2"/>
                <w:sz w:val="18"/>
                <w:szCs w:val="18"/>
              </w:rPr>
              <w:t>, per partner,</w:t>
            </w:r>
            <w:r w:rsidR="00330511" w:rsidRPr="5430970A">
              <w:rPr>
                <w:rStyle w:val="normaltextrun"/>
                <w:rFonts w:eastAsia="Calibri"/>
                <w:i/>
                <w:iCs/>
                <w:color w:val="A6A6A6" w:themeColor="background1" w:themeShade="A6"/>
                <w:position w:val="2"/>
                <w:sz w:val="18"/>
                <w:szCs w:val="18"/>
              </w:rPr>
              <w:t xml:space="preserve"> the</w:t>
            </w:r>
            <w:r w:rsidR="001D64CE" w:rsidRPr="5430970A">
              <w:rPr>
                <w:rStyle w:val="normaltextrun"/>
                <w:rFonts w:eastAsia="Calibri"/>
                <w:i/>
                <w:iCs/>
                <w:color w:val="A6A6A6" w:themeColor="background1" w:themeShade="A6"/>
                <w:position w:val="2"/>
                <w:sz w:val="18"/>
                <w:szCs w:val="18"/>
              </w:rPr>
              <w:t xml:space="preserve"> criteria </w:t>
            </w:r>
            <w:r w:rsidR="00163FAD" w:rsidRPr="5430970A">
              <w:rPr>
                <w:rStyle w:val="normaltextrun"/>
                <w:rFonts w:eastAsia="Calibri"/>
                <w:i/>
                <w:iCs/>
                <w:color w:val="A6A6A6" w:themeColor="background1" w:themeShade="A6"/>
                <w:position w:val="2"/>
                <w:sz w:val="18"/>
                <w:szCs w:val="18"/>
              </w:rPr>
              <w:t xml:space="preserve">for </w:t>
            </w:r>
            <w:r w:rsidR="004B07B0" w:rsidRPr="5430970A">
              <w:rPr>
                <w:rStyle w:val="normaltextrun"/>
                <w:rFonts w:eastAsia="Calibri"/>
                <w:i/>
                <w:iCs/>
                <w:color w:val="A6A6A6" w:themeColor="background1" w:themeShade="A6"/>
                <w:position w:val="2"/>
                <w:sz w:val="18"/>
                <w:szCs w:val="18"/>
              </w:rPr>
              <w:t xml:space="preserve">the selection of </w:t>
            </w:r>
            <w:r w:rsidR="005D6957" w:rsidRPr="5430970A">
              <w:rPr>
                <w:rStyle w:val="normaltextrun"/>
                <w:rFonts w:eastAsia="Calibri"/>
                <w:i/>
                <w:iCs/>
                <w:color w:val="A6A6A6" w:themeColor="background1" w:themeShade="A6"/>
                <w:position w:val="2"/>
                <w:sz w:val="18"/>
                <w:szCs w:val="18"/>
              </w:rPr>
              <w:t xml:space="preserve">partners </w:t>
            </w:r>
            <w:r w:rsidR="002102EE" w:rsidRPr="5430970A">
              <w:rPr>
                <w:rStyle w:val="normaltextrun"/>
                <w:rFonts w:eastAsia="Calibri"/>
                <w:i/>
                <w:iCs/>
                <w:color w:val="A6A6A6" w:themeColor="background1" w:themeShade="A6"/>
                <w:position w:val="2"/>
                <w:sz w:val="18"/>
                <w:szCs w:val="18"/>
              </w:rPr>
              <w:t>invited to submit proposals</w:t>
            </w:r>
            <w:r w:rsidR="00EF15F7" w:rsidRPr="5430970A">
              <w:rPr>
                <w:rStyle w:val="normaltextrun"/>
                <w:rFonts w:eastAsia="Calibri"/>
                <w:i/>
                <w:iCs/>
                <w:color w:val="A6A6A6" w:themeColor="background1" w:themeShade="A6"/>
                <w:position w:val="2"/>
                <w:sz w:val="18"/>
                <w:szCs w:val="18"/>
              </w:rPr>
              <w:t>.</w:t>
            </w:r>
            <w:r w:rsidR="007A1DCF" w:rsidRPr="5430970A">
              <w:rPr>
                <w:rStyle w:val="FootnoteReference"/>
                <w:rFonts w:eastAsia="Calibri"/>
                <w:i/>
                <w:iCs/>
                <w:color w:val="A6A6A6" w:themeColor="background1" w:themeShade="A6"/>
                <w:position w:val="2"/>
                <w:sz w:val="18"/>
                <w:szCs w:val="18"/>
              </w:rPr>
              <w:footnoteReference w:id="3"/>
            </w:r>
            <w:r w:rsidR="002102EE" w:rsidRPr="5430970A">
              <w:rPr>
                <w:rStyle w:val="normaltextrun"/>
                <w:rFonts w:eastAsia="Calibri"/>
                <w:i/>
                <w:iCs/>
                <w:color w:val="A6A6A6" w:themeColor="background1" w:themeShade="A6"/>
                <w:position w:val="2"/>
                <w:sz w:val="18"/>
                <w:szCs w:val="18"/>
              </w:rPr>
              <w:t xml:space="preserve"> </w:t>
            </w:r>
          </w:p>
          <w:p w14:paraId="6C0E1B1C" w14:textId="7B6D416E" w:rsidR="00EC07C8" w:rsidRDefault="00EC07C8" w:rsidP="003C6AA7">
            <w:pPr>
              <w:autoSpaceDE w:val="0"/>
              <w:autoSpaceDN w:val="0"/>
              <w:adjustRightInd w:val="0"/>
              <w:rPr>
                <w:rStyle w:val="normaltextrun"/>
                <w:rFonts w:eastAsia="Calibri" w:cstheme="minorHAnsi"/>
                <w:i/>
                <w:iCs/>
                <w:color w:val="A6A6A6" w:themeColor="background1" w:themeShade="A6"/>
                <w:position w:val="2"/>
                <w:sz w:val="18"/>
                <w:szCs w:val="18"/>
              </w:rPr>
            </w:pPr>
          </w:p>
          <w:p w14:paraId="2974169E" w14:textId="06D1B580" w:rsidR="001C028C" w:rsidRPr="005300EF" w:rsidRDefault="005300EF" w:rsidP="003C6AA7">
            <w:pPr>
              <w:autoSpaceDE w:val="0"/>
              <w:autoSpaceDN w:val="0"/>
              <w:adjustRightInd w:val="0"/>
              <w:rPr>
                <w:rStyle w:val="normaltextrun"/>
                <w:rFonts w:eastAsia="Calibri" w:cstheme="minorHAnsi"/>
                <w:b/>
                <w:bCs/>
                <w:color w:val="A6A6A6" w:themeColor="background1" w:themeShade="A6"/>
                <w:position w:val="2"/>
                <w:sz w:val="18"/>
                <w:szCs w:val="18"/>
              </w:rPr>
            </w:pPr>
            <w:r w:rsidRPr="005300EF">
              <w:rPr>
                <w:rStyle w:val="normaltextrun"/>
                <w:rFonts w:eastAsia="Calibri" w:cstheme="minorHAnsi"/>
                <w:b/>
                <w:bCs/>
                <w:color w:val="A6A6A6" w:themeColor="background1" w:themeShade="A6"/>
                <w:position w:val="2"/>
                <w:sz w:val="18"/>
                <w:szCs w:val="18"/>
              </w:rPr>
              <w:t>Partner selection criteria</w:t>
            </w:r>
            <w:r w:rsidR="006B4EA3">
              <w:rPr>
                <w:rStyle w:val="normaltextrun"/>
                <w:rFonts w:eastAsia="Calibri" w:cstheme="minorHAnsi"/>
                <w:b/>
                <w:bCs/>
                <w:color w:val="A6A6A6" w:themeColor="background1" w:themeShade="A6"/>
                <w:position w:val="2"/>
                <w:sz w:val="18"/>
                <w:szCs w:val="18"/>
              </w:rPr>
              <w:t>, e.g.</w:t>
            </w:r>
          </w:p>
          <w:p w14:paraId="2F739848" w14:textId="6F9A0675" w:rsidR="006B4EA3" w:rsidRDefault="002E1370" w:rsidP="003C6AA7">
            <w:pPr>
              <w:pStyle w:val="ListParagraph"/>
              <w:numPr>
                <w:ilvl w:val="0"/>
                <w:numId w:val="26"/>
              </w:numPr>
              <w:autoSpaceDE w:val="0"/>
              <w:autoSpaceDN w:val="0"/>
              <w:adjustRightInd w:val="0"/>
              <w:spacing w:after="0"/>
              <w:rPr>
                <w:rStyle w:val="normaltextrun"/>
                <w:rFonts w:eastAsia="Calibri" w:cstheme="minorHAnsi"/>
                <w:i/>
                <w:iCs/>
                <w:color w:val="A6A6A6" w:themeColor="background1" w:themeShade="A6"/>
                <w:position w:val="2"/>
                <w:sz w:val="18"/>
                <w:szCs w:val="18"/>
              </w:rPr>
            </w:pPr>
            <w:r>
              <w:rPr>
                <w:rStyle w:val="normaltextrun"/>
                <w:rFonts w:eastAsia="Calibri" w:cstheme="minorHAnsi"/>
                <w:i/>
                <w:iCs/>
                <w:color w:val="A6A6A6" w:themeColor="background1" w:themeShade="A6"/>
                <w:position w:val="2"/>
                <w:sz w:val="18"/>
                <w:szCs w:val="18"/>
              </w:rPr>
              <w:t>O</w:t>
            </w:r>
            <w:r w:rsidR="00346851">
              <w:rPr>
                <w:rStyle w:val="normaltextrun"/>
                <w:rFonts w:eastAsia="Calibri" w:cstheme="minorHAnsi"/>
                <w:i/>
                <w:iCs/>
                <w:color w:val="A6A6A6" w:themeColor="background1" w:themeShade="A6"/>
                <w:position w:val="2"/>
                <w:sz w:val="18"/>
                <w:szCs w:val="18"/>
              </w:rPr>
              <w:t>perational presence in the targeted geographic location</w:t>
            </w:r>
          </w:p>
          <w:p w14:paraId="4A9915A6" w14:textId="0FC2B6FE" w:rsidR="006B6B7B" w:rsidRPr="004F06A0" w:rsidRDefault="002E1370" w:rsidP="003C6AA7">
            <w:pPr>
              <w:pStyle w:val="ListParagraph"/>
              <w:numPr>
                <w:ilvl w:val="0"/>
                <w:numId w:val="26"/>
              </w:numPr>
              <w:autoSpaceDE w:val="0"/>
              <w:autoSpaceDN w:val="0"/>
              <w:adjustRightInd w:val="0"/>
              <w:spacing w:after="0"/>
              <w:rPr>
                <w:rStyle w:val="normaltextrun"/>
                <w:rFonts w:eastAsia="Calibri" w:cstheme="minorHAnsi"/>
                <w:i/>
                <w:iCs/>
                <w:color w:val="A6A6A6" w:themeColor="background1" w:themeShade="A6"/>
                <w:position w:val="2"/>
                <w:sz w:val="18"/>
                <w:szCs w:val="18"/>
              </w:rPr>
            </w:pPr>
            <w:r>
              <w:rPr>
                <w:rStyle w:val="normaltextrun"/>
                <w:i/>
                <w:iCs/>
                <w:color w:val="A6A6A6" w:themeColor="background1" w:themeShade="A6"/>
                <w:position w:val="2"/>
                <w:sz w:val="18"/>
                <w:szCs w:val="18"/>
              </w:rPr>
              <w:t>C</w:t>
            </w:r>
            <w:r w:rsidR="00F746DD" w:rsidRPr="00105426">
              <w:rPr>
                <w:rStyle w:val="normaltextrun"/>
                <w:i/>
                <w:iCs/>
                <w:color w:val="A6A6A6" w:themeColor="background1" w:themeShade="A6"/>
                <w:position w:val="2"/>
                <w:sz w:val="18"/>
                <w:szCs w:val="18"/>
              </w:rPr>
              <w:t>apacity to carry out [insert type of activity]</w:t>
            </w:r>
          </w:p>
        </w:tc>
      </w:tr>
      <w:tr w:rsidR="00113908" w:rsidRPr="006238BE" w14:paraId="19A2E085" w14:textId="77777777" w:rsidTr="007E74FB">
        <w:trPr>
          <w:trHeight w:val="263"/>
        </w:trPr>
        <w:tc>
          <w:tcPr>
            <w:tcW w:w="5000" w:type="pct"/>
            <w:gridSpan w:val="10"/>
            <w:shd w:val="clear" w:color="auto" w:fill="FFFFFF" w:themeFill="background1"/>
          </w:tcPr>
          <w:p w14:paraId="72A406B9" w14:textId="77777777" w:rsidR="00113908" w:rsidRDefault="00113908" w:rsidP="003C6AA7">
            <w:pPr>
              <w:autoSpaceDE w:val="0"/>
              <w:autoSpaceDN w:val="0"/>
              <w:adjustRightInd w:val="0"/>
              <w:rPr>
                <w:rStyle w:val="normaltextrun"/>
                <w:rFonts w:eastAsia="Calibri" w:cstheme="minorHAnsi"/>
                <w:i/>
                <w:iCs/>
                <w:color w:val="A6A6A6" w:themeColor="background1" w:themeShade="A6"/>
                <w:position w:val="2"/>
                <w:sz w:val="18"/>
                <w:szCs w:val="18"/>
              </w:rPr>
            </w:pPr>
          </w:p>
        </w:tc>
      </w:tr>
      <w:tr w:rsidR="002721D8" w:rsidRPr="001C65F5" w14:paraId="70BA2B5A" w14:textId="77777777" w:rsidTr="007E74FB">
        <w:trPr>
          <w:trHeight w:val="141"/>
        </w:trPr>
        <w:tc>
          <w:tcPr>
            <w:tcW w:w="5000" w:type="pct"/>
            <w:gridSpan w:val="10"/>
            <w:shd w:val="clear" w:color="auto" w:fill="B4C6E7" w:themeFill="accent1" w:themeFillTint="66"/>
          </w:tcPr>
          <w:p w14:paraId="5B769EE2" w14:textId="14E419BC" w:rsidR="002721D8" w:rsidRPr="006238BE" w:rsidRDefault="002721D8" w:rsidP="003C6AA7">
            <w:pPr>
              <w:pStyle w:val="ochaheadersubtitle"/>
              <w:spacing w:after="0"/>
              <w:rPr>
                <w:rFonts w:asciiTheme="minorHAnsi" w:hAnsiTheme="minorHAnsi" w:cstheme="minorHAnsi"/>
                <w:b/>
                <w:bCs/>
                <w:sz w:val="24"/>
                <w:szCs w:val="24"/>
              </w:rPr>
            </w:pPr>
            <w:r w:rsidRPr="006238BE">
              <w:rPr>
                <w:rFonts w:asciiTheme="minorHAnsi" w:hAnsiTheme="minorHAnsi" w:cstheme="minorHAnsi"/>
                <w:b/>
                <w:bCs/>
                <w:sz w:val="24"/>
                <w:szCs w:val="24"/>
              </w:rPr>
              <w:t xml:space="preserve">Section </w:t>
            </w:r>
            <w:r w:rsidR="00B648D4">
              <w:rPr>
                <w:rFonts w:asciiTheme="minorHAnsi" w:hAnsiTheme="minorHAnsi" w:cstheme="minorHAnsi"/>
                <w:b/>
                <w:bCs/>
                <w:sz w:val="24"/>
                <w:szCs w:val="24"/>
              </w:rPr>
              <w:t>6</w:t>
            </w:r>
            <w:r w:rsidRPr="006238BE">
              <w:rPr>
                <w:rFonts w:asciiTheme="minorHAnsi" w:hAnsiTheme="minorHAnsi" w:cstheme="minorHAnsi"/>
                <w:b/>
                <w:bCs/>
                <w:sz w:val="24"/>
                <w:szCs w:val="24"/>
              </w:rPr>
              <w:t xml:space="preserve">: Process and Timeline </w:t>
            </w:r>
          </w:p>
        </w:tc>
      </w:tr>
      <w:tr w:rsidR="002721D8" w:rsidRPr="006238BE" w14:paraId="198A713B" w14:textId="77777777" w:rsidTr="007E74FB">
        <w:trPr>
          <w:trHeight w:val="357"/>
        </w:trPr>
        <w:tc>
          <w:tcPr>
            <w:tcW w:w="5000" w:type="pct"/>
            <w:gridSpan w:val="10"/>
          </w:tcPr>
          <w:p w14:paraId="61FD14B3" w14:textId="7E59A538" w:rsidR="0030703D" w:rsidRPr="003D2A14" w:rsidRDefault="00B648D4" w:rsidP="003C6AA7">
            <w:pPr>
              <w:pStyle w:val="ochaheadersubtitle"/>
              <w:spacing w:after="80"/>
              <w:rPr>
                <w:rStyle w:val="eop"/>
                <w:color w:val="000000"/>
                <w:sz w:val="18"/>
                <w:szCs w:val="18"/>
                <w:shd w:val="clear" w:color="auto" w:fill="FFFFFF" w:themeFill="background1"/>
              </w:rPr>
            </w:pPr>
            <w:r w:rsidRPr="003D2A14">
              <w:rPr>
                <w:rStyle w:val="normaltextrun"/>
                <w:rFonts w:asciiTheme="minorHAnsi" w:hAnsiTheme="minorHAnsi" w:cstheme="minorBidi"/>
                <w:b/>
                <w:bCs/>
                <w:color w:val="000000" w:themeColor="text1"/>
                <w:position w:val="2"/>
                <w:sz w:val="20"/>
                <w:szCs w:val="20"/>
              </w:rPr>
              <w:t>6</w:t>
            </w:r>
            <w:r w:rsidR="002721D8" w:rsidRPr="003D2A14">
              <w:rPr>
                <w:rStyle w:val="normaltextrun"/>
                <w:rFonts w:asciiTheme="minorHAnsi" w:hAnsiTheme="minorHAnsi" w:cstheme="minorBidi"/>
                <w:b/>
                <w:bCs/>
                <w:color w:val="000000" w:themeColor="text1"/>
                <w:position w:val="2"/>
                <w:sz w:val="20"/>
                <w:szCs w:val="20"/>
              </w:rPr>
              <w:t>.1 Allocation Strategy Development Process​</w:t>
            </w:r>
          </w:p>
          <w:p w14:paraId="6014D05D" w14:textId="430FB431" w:rsidR="002721D8" w:rsidRPr="003D2A14" w:rsidRDefault="002721D8" w:rsidP="003C6AA7">
            <w:pPr>
              <w:pStyle w:val="ochaheadersubtitle"/>
              <w:spacing w:after="80"/>
              <w:rPr>
                <w:rStyle w:val="normaltextrun"/>
                <w:rFonts w:asciiTheme="minorHAnsi" w:hAnsiTheme="minorHAnsi" w:cstheme="minorBidi"/>
                <w:color w:val="000000" w:themeColor="text1"/>
                <w:position w:val="2"/>
                <w:sz w:val="18"/>
                <w:szCs w:val="18"/>
              </w:rPr>
            </w:pPr>
            <w:r w:rsidRPr="003D2A14">
              <w:rPr>
                <w:rStyle w:val="normaltextrun"/>
                <w:rFonts w:asciiTheme="minorHAnsi" w:eastAsia="Times New Roman" w:hAnsiTheme="minorHAnsi" w:cstheme="minorBidi"/>
                <w:i/>
                <w:iCs/>
                <w:color w:val="A6A6A6" w:themeColor="background1" w:themeShade="A6"/>
                <w:position w:val="2"/>
                <w:sz w:val="18"/>
                <w:szCs w:val="18"/>
              </w:rPr>
              <w:t xml:space="preserve">Please describe </w:t>
            </w:r>
            <w:r w:rsidR="001021DE" w:rsidRPr="003D2A14">
              <w:rPr>
                <w:rStyle w:val="normaltextrun"/>
                <w:rFonts w:asciiTheme="minorHAnsi" w:eastAsia="Times New Roman" w:hAnsiTheme="minorHAnsi" w:cstheme="minorBidi"/>
                <w:i/>
                <w:iCs/>
                <w:color w:val="A6A6A6" w:themeColor="background1" w:themeShade="A6"/>
                <w:position w:val="2"/>
                <w:sz w:val="18"/>
                <w:szCs w:val="18"/>
              </w:rPr>
              <w:t xml:space="preserve">the consultation process </w:t>
            </w:r>
            <w:r w:rsidR="00B5355A" w:rsidRPr="003D2A14">
              <w:rPr>
                <w:rStyle w:val="normaltextrun"/>
                <w:rFonts w:asciiTheme="minorHAnsi" w:eastAsia="Times New Roman" w:hAnsiTheme="minorHAnsi" w:cstheme="minorBidi"/>
                <w:i/>
                <w:iCs/>
                <w:color w:val="A6A6A6" w:themeColor="background1" w:themeShade="A6"/>
                <w:position w:val="2"/>
                <w:sz w:val="18"/>
                <w:szCs w:val="18"/>
              </w:rPr>
              <w:t>to develop the</w:t>
            </w:r>
            <w:r w:rsidRPr="003D2A14">
              <w:rPr>
                <w:rStyle w:val="normaltextrun"/>
                <w:rFonts w:asciiTheme="minorHAnsi" w:eastAsia="Times New Roman" w:hAnsiTheme="minorHAnsi" w:cstheme="minorBidi"/>
                <w:i/>
                <w:iCs/>
                <w:color w:val="A6A6A6" w:themeColor="background1" w:themeShade="A6"/>
                <w:position w:val="2"/>
                <w:sz w:val="18"/>
                <w:szCs w:val="18"/>
              </w:rPr>
              <w:t xml:space="preserve"> allocation strategy pape</w:t>
            </w:r>
            <w:r w:rsidR="001021DE" w:rsidRPr="003D2A14">
              <w:rPr>
                <w:rStyle w:val="normaltextrun"/>
                <w:rFonts w:asciiTheme="minorHAnsi" w:eastAsia="Times New Roman" w:hAnsiTheme="minorHAnsi" w:cstheme="minorBidi"/>
                <w:i/>
                <w:iCs/>
                <w:color w:val="A6A6A6" w:themeColor="background1" w:themeShade="A6"/>
                <w:position w:val="2"/>
                <w:sz w:val="18"/>
                <w:szCs w:val="18"/>
              </w:rPr>
              <w:t>r</w:t>
            </w:r>
            <w:r w:rsidR="00B5355A" w:rsidRPr="003D2A14">
              <w:rPr>
                <w:rStyle w:val="normaltextrun"/>
                <w:rFonts w:asciiTheme="minorHAnsi" w:eastAsia="Times New Roman" w:hAnsiTheme="minorHAnsi" w:cstheme="minorBidi"/>
                <w:i/>
                <w:iCs/>
                <w:color w:val="A6A6A6" w:themeColor="background1" w:themeShade="A6"/>
                <w:position w:val="2"/>
                <w:sz w:val="18"/>
                <w:szCs w:val="18"/>
              </w:rPr>
              <w:t>.</w:t>
            </w:r>
          </w:p>
        </w:tc>
      </w:tr>
      <w:tr w:rsidR="002721D8" w:rsidRPr="006238BE" w14:paraId="3C9AE45E" w14:textId="77777777" w:rsidTr="007E74FB">
        <w:trPr>
          <w:trHeight w:val="152"/>
        </w:trPr>
        <w:tc>
          <w:tcPr>
            <w:tcW w:w="5000" w:type="pct"/>
            <w:gridSpan w:val="10"/>
          </w:tcPr>
          <w:p w14:paraId="703BAE4E" w14:textId="16295C04" w:rsidR="002721D8" w:rsidRPr="003D2A14" w:rsidRDefault="002721D8" w:rsidP="003C6AA7">
            <w:pPr>
              <w:pStyle w:val="ochaheadersubtitle"/>
              <w:spacing w:after="80"/>
              <w:rPr>
                <w:rFonts w:asciiTheme="minorHAnsi" w:hAnsiTheme="minorHAnsi" w:cstheme="minorHAnsi"/>
                <w:color w:val="auto"/>
                <w:sz w:val="22"/>
                <w:szCs w:val="22"/>
              </w:rPr>
            </w:pPr>
          </w:p>
        </w:tc>
      </w:tr>
      <w:tr w:rsidR="002721D8" w:rsidRPr="006238BE" w14:paraId="01F54A33" w14:textId="77777777" w:rsidTr="007E74FB">
        <w:trPr>
          <w:trHeight w:val="398"/>
        </w:trPr>
        <w:tc>
          <w:tcPr>
            <w:tcW w:w="5000" w:type="pct"/>
            <w:gridSpan w:val="10"/>
          </w:tcPr>
          <w:p w14:paraId="7CA93222" w14:textId="1CECEDDE" w:rsidR="002721D8" w:rsidRPr="006238BE" w:rsidRDefault="00B648D4" w:rsidP="003C6AA7">
            <w:pPr>
              <w:pStyle w:val="ochaheadersubtitle"/>
              <w:spacing w:after="80"/>
              <w:rPr>
                <w:rStyle w:val="normaltextrun"/>
                <w:rFonts w:asciiTheme="minorHAnsi" w:hAnsiTheme="minorHAnsi" w:cstheme="minorHAnsi"/>
                <w:b/>
                <w:bCs/>
                <w:color w:val="000000" w:themeColor="text1"/>
                <w:position w:val="2"/>
                <w:sz w:val="18"/>
                <w:szCs w:val="18"/>
              </w:rPr>
            </w:pPr>
            <w:r>
              <w:rPr>
                <w:rStyle w:val="normaltextrun"/>
                <w:rFonts w:asciiTheme="minorHAnsi" w:hAnsiTheme="minorHAnsi" w:cstheme="minorHAnsi"/>
                <w:b/>
                <w:bCs/>
                <w:color w:val="000000" w:themeColor="text1"/>
                <w:position w:val="2"/>
                <w:sz w:val="20"/>
                <w:szCs w:val="20"/>
              </w:rPr>
              <w:t>6</w:t>
            </w:r>
            <w:r w:rsidR="002721D8" w:rsidRPr="006238BE">
              <w:rPr>
                <w:rStyle w:val="normaltextrun"/>
                <w:rFonts w:asciiTheme="minorHAnsi" w:hAnsiTheme="minorHAnsi" w:cstheme="minorHAnsi"/>
                <w:b/>
                <w:bCs/>
                <w:color w:val="000000" w:themeColor="text1"/>
                <w:position w:val="2"/>
                <w:sz w:val="20"/>
                <w:szCs w:val="20"/>
              </w:rPr>
              <w:t>.2 Allocation Timeline</w:t>
            </w:r>
          </w:p>
        </w:tc>
      </w:tr>
      <w:tr w:rsidR="002C7730" w:rsidRPr="006238BE" w14:paraId="2006FAC4" w14:textId="77777777" w:rsidTr="007357F1">
        <w:trPr>
          <w:trHeight w:val="170"/>
        </w:trPr>
        <w:tc>
          <w:tcPr>
            <w:tcW w:w="2372" w:type="pct"/>
            <w:gridSpan w:val="4"/>
            <w:shd w:val="clear" w:color="auto" w:fill="F2F2F2" w:themeFill="background1" w:themeFillShade="F2"/>
          </w:tcPr>
          <w:p w14:paraId="71A33E25" w14:textId="617C533D" w:rsidR="00C81911" w:rsidRPr="007A150E" w:rsidRDefault="007357F1" w:rsidP="003C6AA7">
            <w:pPr>
              <w:pStyle w:val="ochaheadersubtitle"/>
              <w:spacing w:after="80"/>
              <w:rPr>
                <w:rStyle w:val="normaltextrun"/>
                <w:rFonts w:asciiTheme="minorHAnsi" w:hAnsiTheme="minorHAnsi" w:cstheme="minorHAnsi"/>
                <w:color w:val="000000" w:themeColor="text1"/>
                <w:position w:val="2"/>
                <w:sz w:val="20"/>
                <w:szCs w:val="20"/>
              </w:rPr>
            </w:pPr>
            <w:r>
              <w:rPr>
                <w:rStyle w:val="normaltextrun"/>
                <w:rFonts w:asciiTheme="minorHAnsi" w:hAnsiTheme="minorHAnsi" w:cstheme="minorHAnsi"/>
                <w:b/>
                <w:bCs/>
                <w:color w:val="000000" w:themeColor="text1"/>
                <w:position w:val="2"/>
                <w:sz w:val="20"/>
                <w:szCs w:val="20"/>
              </w:rPr>
              <w:t>Re</w:t>
            </w:r>
            <w:r w:rsidRPr="00725B52">
              <w:rPr>
                <w:rStyle w:val="normaltextrun"/>
                <w:rFonts w:asciiTheme="minorHAnsi" w:hAnsiTheme="minorHAnsi" w:cstheme="minorHAnsi"/>
                <w:b/>
                <w:bCs/>
                <w:color w:val="000000" w:themeColor="text1"/>
                <w:position w:val="2"/>
                <w:sz w:val="20"/>
                <w:szCs w:val="20"/>
              </w:rPr>
              <w:t xml:space="preserve">serve </w:t>
            </w:r>
            <w:r w:rsidRPr="00472367">
              <w:rPr>
                <w:rStyle w:val="normaltextrun"/>
                <w:rFonts w:asciiTheme="minorHAnsi" w:hAnsiTheme="minorHAnsi" w:cstheme="minorHAnsi"/>
                <w:b/>
                <w:bCs/>
                <w:color w:val="000000" w:themeColor="text1"/>
                <w:position w:val="2"/>
                <w:sz w:val="20"/>
                <w:szCs w:val="20"/>
              </w:rPr>
              <w:t>Allocation</w:t>
            </w:r>
            <w:r w:rsidRPr="00472367">
              <w:rPr>
                <w:rStyle w:val="normaltextrun"/>
                <w:rFonts w:asciiTheme="minorHAnsi" w:hAnsiTheme="minorHAnsi" w:cstheme="minorHAnsi"/>
                <w:color w:val="000000" w:themeColor="text1"/>
                <w:position w:val="2"/>
                <w:sz w:val="20"/>
                <w:szCs w:val="20"/>
              </w:rPr>
              <w:t xml:space="preserve"> </w:t>
            </w:r>
            <w:r w:rsidRPr="00472367">
              <w:rPr>
                <w:rStyle w:val="normaltextrun"/>
                <w:rFonts w:asciiTheme="minorHAnsi" w:hAnsiTheme="minorHAnsi" w:cstheme="minorHAnsi"/>
                <w:b/>
                <w:bCs/>
                <w:color w:val="000000" w:themeColor="text1"/>
                <w:position w:val="2"/>
                <w:sz w:val="20"/>
                <w:szCs w:val="20"/>
              </w:rPr>
              <w:t>Workflow</w:t>
            </w:r>
            <w:r>
              <w:rPr>
                <w:rStyle w:val="FootnoteReference"/>
                <w:rFonts w:asciiTheme="minorHAnsi" w:hAnsiTheme="minorHAnsi" w:cstheme="minorHAnsi"/>
                <w:b/>
                <w:bCs/>
                <w:color w:val="000000" w:themeColor="text1"/>
                <w:position w:val="2"/>
                <w:sz w:val="20"/>
                <w:szCs w:val="20"/>
              </w:rPr>
              <w:footnoteReference w:id="4"/>
            </w:r>
          </w:p>
        </w:tc>
        <w:tc>
          <w:tcPr>
            <w:tcW w:w="687" w:type="pct"/>
            <w:gridSpan w:val="2"/>
            <w:shd w:val="clear" w:color="auto" w:fill="F2F2F2" w:themeFill="background1" w:themeFillShade="F2"/>
          </w:tcPr>
          <w:p w14:paraId="1E940D9A" w14:textId="4FC6025F" w:rsidR="00C81911" w:rsidRPr="00403027" w:rsidRDefault="00C81911" w:rsidP="003C6AA7">
            <w:pPr>
              <w:pStyle w:val="ochaheadersubtitle"/>
              <w:spacing w:after="80"/>
              <w:jc w:val="center"/>
              <w:rPr>
                <w:rStyle w:val="normaltextrun"/>
                <w:rFonts w:asciiTheme="minorHAnsi" w:hAnsiTheme="minorHAnsi" w:cstheme="minorHAnsi"/>
                <w:b/>
                <w:bCs/>
                <w:color w:val="000000" w:themeColor="text1"/>
                <w:position w:val="2"/>
                <w:sz w:val="20"/>
                <w:szCs w:val="20"/>
              </w:rPr>
            </w:pPr>
            <w:r w:rsidRPr="00403027">
              <w:rPr>
                <w:rStyle w:val="normaltextrun"/>
                <w:rFonts w:asciiTheme="minorHAnsi" w:hAnsiTheme="minorHAnsi" w:cstheme="minorHAnsi"/>
                <w:b/>
                <w:bCs/>
                <w:color w:val="000000" w:themeColor="text1"/>
                <w:position w:val="2"/>
                <w:sz w:val="20"/>
                <w:szCs w:val="20"/>
              </w:rPr>
              <w:t>Start Date</w:t>
            </w:r>
          </w:p>
        </w:tc>
        <w:tc>
          <w:tcPr>
            <w:tcW w:w="686" w:type="pct"/>
            <w:gridSpan w:val="2"/>
            <w:shd w:val="clear" w:color="auto" w:fill="F2F2F2" w:themeFill="background1" w:themeFillShade="F2"/>
          </w:tcPr>
          <w:p w14:paraId="30DA7FAC" w14:textId="50C216A6" w:rsidR="00C81911" w:rsidRPr="00403027" w:rsidRDefault="00C81911" w:rsidP="003C6AA7">
            <w:pPr>
              <w:pStyle w:val="ochaheadersubtitle"/>
              <w:spacing w:after="80"/>
              <w:jc w:val="center"/>
              <w:rPr>
                <w:rStyle w:val="normaltextrun"/>
                <w:rFonts w:asciiTheme="minorHAnsi" w:hAnsiTheme="minorHAnsi" w:cstheme="minorHAnsi"/>
                <w:b/>
                <w:bCs/>
                <w:color w:val="000000" w:themeColor="text1"/>
                <w:position w:val="2"/>
                <w:sz w:val="20"/>
                <w:szCs w:val="20"/>
              </w:rPr>
            </w:pPr>
            <w:r w:rsidRPr="00403027">
              <w:rPr>
                <w:rStyle w:val="normaltextrun"/>
                <w:rFonts w:asciiTheme="minorHAnsi" w:hAnsiTheme="minorHAnsi" w:cstheme="minorHAnsi"/>
                <w:b/>
                <w:bCs/>
                <w:color w:val="000000" w:themeColor="text1"/>
                <w:position w:val="2"/>
                <w:sz w:val="20"/>
                <w:szCs w:val="20"/>
              </w:rPr>
              <w:t>End Date</w:t>
            </w:r>
          </w:p>
        </w:tc>
        <w:tc>
          <w:tcPr>
            <w:tcW w:w="1255" w:type="pct"/>
            <w:gridSpan w:val="2"/>
            <w:shd w:val="clear" w:color="auto" w:fill="F2F2F2" w:themeFill="background1" w:themeFillShade="F2"/>
          </w:tcPr>
          <w:p w14:paraId="4960C233" w14:textId="23E3A1E1" w:rsidR="00C81911" w:rsidRPr="00403027" w:rsidRDefault="00C81911" w:rsidP="003C6AA7">
            <w:pPr>
              <w:pStyle w:val="ochaheadersubtitle"/>
              <w:spacing w:after="80"/>
              <w:jc w:val="center"/>
              <w:rPr>
                <w:rStyle w:val="normaltextrun"/>
                <w:rFonts w:asciiTheme="minorHAnsi" w:hAnsiTheme="minorHAnsi" w:cstheme="minorHAnsi"/>
                <w:b/>
                <w:bCs/>
                <w:color w:val="000000" w:themeColor="text1"/>
                <w:position w:val="2"/>
                <w:sz w:val="20"/>
                <w:szCs w:val="20"/>
              </w:rPr>
            </w:pPr>
            <w:r w:rsidRPr="00403027">
              <w:rPr>
                <w:rStyle w:val="normaltextrun"/>
                <w:rFonts w:asciiTheme="minorHAnsi" w:hAnsiTheme="minorHAnsi" w:cstheme="minorHAnsi"/>
                <w:b/>
                <w:bCs/>
                <w:color w:val="000000" w:themeColor="text1"/>
                <w:position w:val="2"/>
                <w:sz w:val="20"/>
                <w:szCs w:val="20"/>
              </w:rPr>
              <w:t>Responsible body</w:t>
            </w:r>
          </w:p>
        </w:tc>
      </w:tr>
      <w:tr w:rsidR="00321F0E" w:rsidRPr="006238BE" w14:paraId="182E769E" w14:textId="77777777" w:rsidTr="007357F1">
        <w:trPr>
          <w:trHeight w:val="170"/>
        </w:trPr>
        <w:tc>
          <w:tcPr>
            <w:tcW w:w="2372" w:type="pct"/>
            <w:gridSpan w:val="4"/>
            <w:shd w:val="clear" w:color="auto" w:fill="F2F2F2" w:themeFill="background1" w:themeFillShade="F2"/>
          </w:tcPr>
          <w:p w14:paraId="76308FAE" w14:textId="730548A5" w:rsidR="00F45C27" w:rsidRDefault="006978CD" w:rsidP="003C6AA7">
            <w:pPr>
              <w:pStyle w:val="ochaheadersubtitle"/>
              <w:spacing w:after="80"/>
              <w:rPr>
                <w:rFonts w:asciiTheme="minorHAnsi" w:hAnsiTheme="minorHAnsi" w:cstheme="minorHAnsi"/>
                <w:color w:val="000000" w:themeColor="text1"/>
                <w:sz w:val="20"/>
                <w:szCs w:val="20"/>
              </w:rPr>
            </w:pPr>
            <w:r w:rsidRPr="00274778">
              <w:rPr>
                <w:rFonts w:asciiTheme="minorHAnsi" w:hAnsiTheme="minorHAnsi" w:cstheme="minorHAnsi"/>
                <w:color w:val="000000" w:themeColor="text1"/>
                <w:sz w:val="20"/>
                <w:szCs w:val="20"/>
              </w:rPr>
              <w:t xml:space="preserve">Step 1. Allocation </w:t>
            </w:r>
            <w:r w:rsidR="00590C1F">
              <w:rPr>
                <w:rFonts w:asciiTheme="minorHAnsi" w:hAnsiTheme="minorHAnsi" w:cstheme="minorHAnsi"/>
                <w:color w:val="000000" w:themeColor="text1"/>
                <w:sz w:val="20"/>
                <w:szCs w:val="20"/>
              </w:rPr>
              <w:t>S</w:t>
            </w:r>
            <w:r w:rsidRPr="00274778">
              <w:rPr>
                <w:rFonts w:asciiTheme="minorHAnsi" w:hAnsiTheme="minorHAnsi" w:cstheme="minorHAnsi"/>
                <w:color w:val="000000" w:themeColor="text1"/>
                <w:sz w:val="20"/>
                <w:szCs w:val="20"/>
              </w:rPr>
              <w:t>trategy development</w:t>
            </w:r>
            <w:r w:rsidR="00161FDD" w:rsidRPr="00274778">
              <w:rPr>
                <w:rFonts w:asciiTheme="minorHAnsi" w:hAnsiTheme="minorHAnsi" w:cstheme="minorHAnsi"/>
                <w:color w:val="000000" w:themeColor="text1"/>
                <w:sz w:val="20"/>
                <w:szCs w:val="20"/>
              </w:rPr>
              <w:t xml:space="preserve"> </w:t>
            </w:r>
          </w:p>
          <w:p w14:paraId="7660AD27" w14:textId="2DDB4D0E" w:rsidR="00C55243" w:rsidRPr="00274778" w:rsidRDefault="00C55243" w:rsidP="003C6AA7">
            <w:pPr>
              <w:pStyle w:val="ochaheadersubtitle"/>
              <w:spacing w:after="80"/>
              <w:rPr>
                <w:rFonts w:asciiTheme="minorHAnsi" w:hAnsiTheme="minorHAnsi" w:cstheme="minorHAnsi"/>
                <w:color w:val="000000" w:themeColor="text1"/>
                <w:sz w:val="20"/>
                <w:szCs w:val="20"/>
              </w:rPr>
            </w:pPr>
            <w:r w:rsidRPr="009E71EE">
              <w:rPr>
                <w:rFonts w:asciiTheme="minorHAnsi" w:hAnsiTheme="minorHAnsi" w:cstheme="minorHAnsi"/>
                <w:i/>
                <w:iCs/>
                <w:color w:val="000000" w:themeColor="text1"/>
                <w:sz w:val="20"/>
                <w:szCs w:val="20"/>
              </w:rPr>
              <w:t>including consultations with the AB, OCHA sub-offices, sectors/clusters and/or other coordination mechanism and other stakeholders</w:t>
            </w:r>
          </w:p>
        </w:tc>
        <w:tc>
          <w:tcPr>
            <w:tcW w:w="687" w:type="pct"/>
            <w:gridSpan w:val="2"/>
            <w:shd w:val="clear" w:color="auto" w:fill="F2F2F2" w:themeFill="background1" w:themeFillShade="F2"/>
          </w:tcPr>
          <w:p w14:paraId="75DFA66E" w14:textId="77777777" w:rsidR="00F45C27" w:rsidRPr="00274778" w:rsidRDefault="00F45C27" w:rsidP="003C6AA7">
            <w:pPr>
              <w:pStyle w:val="ochaheadersubtitle"/>
              <w:spacing w:after="80"/>
              <w:rPr>
                <w:rFonts w:asciiTheme="minorHAnsi" w:hAnsiTheme="minorHAnsi" w:cstheme="minorHAnsi"/>
                <w:color w:val="000000" w:themeColor="text1"/>
                <w:sz w:val="20"/>
                <w:szCs w:val="20"/>
              </w:rPr>
            </w:pPr>
          </w:p>
        </w:tc>
        <w:tc>
          <w:tcPr>
            <w:tcW w:w="686" w:type="pct"/>
            <w:gridSpan w:val="2"/>
            <w:shd w:val="clear" w:color="auto" w:fill="F2F2F2" w:themeFill="background1" w:themeFillShade="F2"/>
          </w:tcPr>
          <w:p w14:paraId="2000AE24" w14:textId="77777777" w:rsidR="00F45C27" w:rsidRPr="00274778" w:rsidRDefault="00F45C27" w:rsidP="003C6AA7">
            <w:pPr>
              <w:pStyle w:val="ochaheadersubtitle"/>
              <w:spacing w:after="80"/>
              <w:rPr>
                <w:rFonts w:asciiTheme="minorHAnsi" w:hAnsiTheme="minorHAnsi" w:cstheme="minorHAnsi"/>
                <w:color w:val="000000" w:themeColor="text1"/>
                <w:sz w:val="20"/>
                <w:szCs w:val="20"/>
              </w:rPr>
            </w:pPr>
          </w:p>
        </w:tc>
        <w:tc>
          <w:tcPr>
            <w:tcW w:w="1255" w:type="pct"/>
            <w:gridSpan w:val="2"/>
            <w:shd w:val="clear" w:color="auto" w:fill="F2F2F2" w:themeFill="background1" w:themeFillShade="F2"/>
          </w:tcPr>
          <w:p w14:paraId="55256F5F" w14:textId="3766D61C" w:rsidR="00F45C27" w:rsidRPr="00274778" w:rsidRDefault="00646136" w:rsidP="003C6AA7">
            <w:pPr>
              <w:pStyle w:val="ochaheadersubtitle"/>
              <w:spacing w:after="80"/>
              <w:rPr>
                <w:rFonts w:asciiTheme="minorHAnsi" w:hAnsiTheme="minorHAnsi" w:cstheme="minorHAnsi"/>
                <w:color w:val="000000" w:themeColor="text1"/>
                <w:sz w:val="20"/>
                <w:szCs w:val="20"/>
              </w:rPr>
            </w:pPr>
            <w:r w:rsidRPr="00274778">
              <w:rPr>
                <w:rFonts w:asciiTheme="minorHAnsi" w:hAnsiTheme="minorHAnsi" w:cstheme="minorHAnsi"/>
                <w:color w:val="000000" w:themeColor="text1"/>
                <w:sz w:val="20"/>
                <w:szCs w:val="20"/>
              </w:rPr>
              <w:t>OCHA/HFU</w:t>
            </w:r>
          </w:p>
        </w:tc>
      </w:tr>
      <w:tr w:rsidR="00321F0E" w:rsidRPr="006238BE" w14:paraId="3A247E5B" w14:textId="2D3C08F6" w:rsidTr="007357F1">
        <w:trPr>
          <w:trHeight w:val="197"/>
        </w:trPr>
        <w:tc>
          <w:tcPr>
            <w:tcW w:w="2372" w:type="pct"/>
            <w:gridSpan w:val="4"/>
            <w:shd w:val="clear" w:color="auto" w:fill="F2F2F2" w:themeFill="background1" w:themeFillShade="F2"/>
          </w:tcPr>
          <w:p w14:paraId="5670A2DB" w14:textId="780F328F" w:rsidR="002721D8" w:rsidRPr="00274778" w:rsidRDefault="002721D8" w:rsidP="003C6AA7">
            <w:pPr>
              <w:pStyle w:val="ochaheadersubtitle"/>
              <w:spacing w:after="80"/>
              <w:rPr>
                <w:rFonts w:asciiTheme="minorHAnsi" w:hAnsiTheme="minorHAnsi" w:cstheme="minorHAnsi"/>
                <w:color w:val="000000" w:themeColor="text1"/>
                <w:sz w:val="20"/>
                <w:szCs w:val="20"/>
              </w:rPr>
            </w:pPr>
            <w:r w:rsidRPr="00274778">
              <w:rPr>
                <w:rFonts w:asciiTheme="minorHAnsi" w:hAnsiTheme="minorHAnsi" w:cstheme="minorHAnsi"/>
                <w:color w:val="000000" w:themeColor="text1"/>
                <w:sz w:val="20"/>
                <w:szCs w:val="20"/>
              </w:rPr>
              <w:t xml:space="preserve">Step 2. </w:t>
            </w:r>
            <w:r w:rsidR="006978CD" w:rsidRPr="00274778">
              <w:rPr>
                <w:rFonts w:asciiTheme="minorHAnsi" w:hAnsiTheme="minorHAnsi" w:cstheme="minorHAnsi"/>
                <w:color w:val="000000" w:themeColor="text1"/>
                <w:sz w:val="20"/>
                <w:szCs w:val="20"/>
              </w:rPr>
              <w:t>Submission of project proposal</w:t>
            </w:r>
            <w:r w:rsidR="0021732E">
              <w:rPr>
                <w:rFonts w:asciiTheme="minorHAnsi" w:hAnsiTheme="minorHAnsi" w:cstheme="minorHAnsi"/>
                <w:color w:val="000000" w:themeColor="text1"/>
                <w:sz w:val="20"/>
                <w:szCs w:val="20"/>
              </w:rPr>
              <w:t>(</w:t>
            </w:r>
            <w:r w:rsidR="006978CD" w:rsidRPr="00274778">
              <w:rPr>
                <w:rFonts w:asciiTheme="minorHAnsi" w:hAnsiTheme="minorHAnsi" w:cstheme="minorHAnsi"/>
                <w:color w:val="000000" w:themeColor="text1"/>
                <w:sz w:val="20"/>
                <w:szCs w:val="20"/>
              </w:rPr>
              <w:t>s</w:t>
            </w:r>
            <w:r w:rsidR="0021732E">
              <w:rPr>
                <w:rFonts w:asciiTheme="minorHAnsi" w:hAnsiTheme="minorHAnsi" w:cstheme="minorHAnsi"/>
                <w:color w:val="000000" w:themeColor="text1"/>
                <w:sz w:val="20"/>
                <w:szCs w:val="20"/>
              </w:rPr>
              <w:t>)</w:t>
            </w:r>
          </w:p>
        </w:tc>
        <w:tc>
          <w:tcPr>
            <w:tcW w:w="687" w:type="pct"/>
            <w:gridSpan w:val="2"/>
            <w:shd w:val="clear" w:color="auto" w:fill="F2F2F2" w:themeFill="background1" w:themeFillShade="F2"/>
          </w:tcPr>
          <w:p w14:paraId="35ADCB2D" w14:textId="77777777" w:rsidR="002721D8" w:rsidRPr="00274778" w:rsidRDefault="002721D8" w:rsidP="003C6AA7">
            <w:pPr>
              <w:pStyle w:val="ochaheadersubtitle"/>
              <w:spacing w:after="80"/>
              <w:rPr>
                <w:rFonts w:asciiTheme="minorHAnsi" w:hAnsiTheme="minorHAnsi" w:cstheme="minorHAnsi"/>
                <w:color w:val="000000" w:themeColor="text1"/>
                <w:sz w:val="20"/>
                <w:szCs w:val="20"/>
              </w:rPr>
            </w:pPr>
          </w:p>
        </w:tc>
        <w:tc>
          <w:tcPr>
            <w:tcW w:w="686" w:type="pct"/>
            <w:gridSpan w:val="2"/>
            <w:shd w:val="clear" w:color="auto" w:fill="F2F2F2" w:themeFill="background1" w:themeFillShade="F2"/>
          </w:tcPr>
          <w:p w14:paraId="0174F1F6" w14:textId="08CB0276" w:rsidR="00021835" w:rsidRPr="00274778" w:rsidRDefault="00021835" w:rsidP="003C6AA7">
            <w:pPr>
              <w:pStyle w:val="ochaheadersubtitle"/>
              <w:spacing w:after="80"/>
              <w:rPr>
                <w:rFonts w:asciiTheme="minorHAnsi" w:hAnsiTheme="minorHAnsi" w:cstheme="minorHAnsi"/>
                <w:color w:val="000000" w:themeColor="text1"/>
                <w:sz w:val="20"/>
                <w:szCs w:val="20"/>
              </w:rPr>
            </w:pPr>
          </w:p>
        </w:tc>
        <w:tc>
          <w:tcPr>
            <w:tcW w:w="1255" w:type="pct"/>
            <w:gridSpan w:val="2"/>
            <w:shd w:val="clear" w:color="auto" w:fill="F2F2F2" w:themeFill="background1" w:themeFillShade="F2"/>
          </w:tcPr>
          <w:p w14:paraId="7330A32D" w14:textId="2C5B6683" w:rsidR="002721D8" w:rsidRPr="00274778" w:rsidRDefault="002721D8" w:rsidP="003C6AA7">
            <w:pPr>
              <w:pStyle w:val="ochaheadersubtitle"/>
              <w:spacing w:after="80"/>
              <w:rPr>
                <w:rFonts w:asciiTheme="minorHAnsi" w:hAnsiTheme="minorHAnsi" w:cstheme="minorHAnsi"/>
                <w:color w:val="000000" w:themeColor="text1"/>
                <w:sz w:val="20"/>
                <w:szCs w:val="20"/>
              </w:rPr>
            </w:pPr>
            <w:r w:rsidRPr="00274778">
              <w:rPr>
                <w:rFonts w:asciiTheme="minorHAnsi" w:hAnsiTheme="minorHAnsi" w:cstheme="minorHAnsi"/>
                <w:color w:val="000000" w:themeColor="text1"/>
                <w:sz w:val="20"/>
                <w:szCs w:val="20"/>
              </w:rPr>
              <w:t xml:space="preserve">Partners </w:t>
            </w:r>
          </w:p>
        </w:tc>
      </w:tr>
      <w:tr w:rsidR="00321F0E" w:rsidRPr="006238BE" w14:paraId="6FCF4D1F" w14:textId="48C0B6ED" w:rsidTr="007357F1">
        <w:trPr>
          <w:trHeight w:val="398"/>
        </w:trPr>
        <w:tc>
          <w:tcPr>
            <w:tcW w:w="2372" w:type="pct"/>
            <w:gridSpan w:val="4"/>
            <w:shd w:val="clear" w:color="auto" w:fill="F2F2F2" w:themeFill="background1" w:themeFillShade="F2"/>
          </w:tcPr>
          <w:p w14:paraId="0D7C2CCC" w14:textId="24DFC1ED" w:rsidR="002721D8" w:rsidRPr="00274778" w:rsidRDefault="002721D8" w:rsidP="003C6AA7">
            <w:pPr>
              <w:pStyle w:val="ochaheadersubtitle"/>
              <w:spacing w:after="80"/>
              <w:rPr>
                <w:rFonts w:asciiTheme="minorHAnsi" w:hAnsiTheme="minorHAnsi" w:cstheme="minorHAnsi"/>
                <w:color w:val="000000" w:themeColor="text1"/>
                <w:sz w:val="20"/>
                <w:szCs w:val="20"/>
              </w:rPr>
            </w:pPr>
            <w:r w:rsidRPr="00274778">
              <w:rPr>
                <w:rFonts w:asciiTheme="minorHAnsi" w:hAnsiTheme="minorHAnsi" w:cstheme="minorHAnsi"/>
                <w:color w:val="000000" w:themeColor="text1"/>
                <w:sz w:val="20"/>
                <w:szCs w:val="20"/>
              </w:rPr>
              <w:t xml:space="preserve">Step </w:t>
            </w:r>
            <w:r w:rsidR="00C74DA2">
              <w:rPr>
                <w:rFonts w:asciiTheme="minorHAnsi" w:hAnsiTheme="minorHAnsi" w:cstheme="minorHAnsi"/>
                <w:color w:val="000000" w:themeColor="text1"/>
                <w:sz w:val="20"/>
                <w:szCs w:val="20"/>
              </w:rPr>
              <w:t>3</w:t>
            </w:r>
            <w:r w:rsidRPr="00274778">
              <w:rPr>
                <w:rFonts w:asciiTheme="minorHAnsi" w:hAnsiTheme="minorHAnsi" w:cstheme="minorHAnsi"/>
                <w:color w:val="000000" w:themeColor="text1"/>
                <w:sz w:val="20"/>
                <w:szCs w:val="20"/>
              </w:rPr>
              <w:t xml:space="preserve">. </w:t>
            </w:r>
            <w:r w:rsidR="007029E9" w:rsidRPr="00274778">
              <w:rPr>
                <w:rFonts w:asciiTheme="minorHAnsi" w:hAnsiTheme="minorHAnsi" w:cstheme="minorHAnsi"/>
                <w:color w:val="000000" w:themeColor="text1"/>
                <w:sz w:val="20"/>
                <w:szCs w:val="20"/>
              </w:rPr>
              <w:t>Final technical and finan</w:t>
            </w:r>
            <w:r w:rsidR="00256AA2" w:rsidRPr="00274778">
              <w:rPr>
                <w:rFonts w:asciiTheme="minorHAnsi" w:hAnsiTheme="minorHAnsi" w:cstheme="minorHAnsi"/>
                <w:color w:val="000000" w:themeColor="text1"/>
                <w:sz w:val="20"/>
                <w:szCs w:val="20"/>
              </w:rPr>
              <w:t>cial review</w:t>
            </w:r>
          </w:p>
        </w:tc>
        <w:tc>
          <w:tcPr>
            <w:tcW w:w="687" w:type="pct"/>
            <w:gridSpan w:val="2"/>
            <w:shd w:val="clear" w:color="auto" w:fill="F2F2F2" w:themeFill="background1" w:themeFillShade="F2"/>
          </w:tcPr>
          <w:p w14:paraId="4D364144" w14:textId="77777777" w:rsidR="002721D8" w:rsidRPr="00274778" w:rsidRDefault="002721D8" w:rsidP="003C6AA7">
            <w:pPr>
              <w:pStyle w:val="ochaheadersubtitle"/>
              <w:spacing w:after="80"/>
              <w:rPr>
                <w:rFonts w:asciiTheme="minorHAnsi" w:hAnsiTheme="minorHAnsi" w:cstheme="minorHAnsi"/>
                <w:color w:val="000000" w:themeColor="text1"/>
                <w:sz w:val="20"/>
                <w:szCs w:val="20"/>
              </w:rPr>
            </w:pPr>
          </w:p>
        </w:tc>
        <w:tc>
          <w:tcPr>
            <w:tcW w:w="686" w:type="pct"/>
            <w:gridSpan w:val="2"/>
            <w:shd w:val="clear" w:color="auto" w:fill="F2F2F2" w:themeFill="background1" w:themeFillShade="F2"/>
          </w:tcPr>
          <w:p w14:paraId="1942FD69" w14:textId="77777777" w:rsidR="002721D8" w:rsidRPr="00274778" w:rsidRDefault="002721D8" w:rsidP="003C6AA7">
            <w:pPr>
              <w:pStyle w:val="ochaheadersubtitle"/>
              <w:spacing w:after="80"/>
              <w:rPr>
                <w:rFonts w:asciiTheme="minorHAnsi" w:hAnsiTheme="minorHAnsi" w:cstheme="minorHAnsi"/>
                <w:color w:val="000000" w:themeColor="text1"/>
                <w:sz w:val="20"/>
                <w:szCs w:val="20"/>
              </w:rPr>
            </w:pPr>
          </w:p>
        </w:tc>
        <w:tc>
          <w:tcPr>
            <w:tcW w:w="1255" w:type="pct"/>
            <w:gridSpan w:val="2"/>
            <w:shd w:val="clear" w:color="auto" w:fill="F2F2F2" w:themeFill="background1" w:themeFillShade="F2"/>
          </w:tcPr>
          <w:p w14:paraId="243673D9" w14:textId="2A37478B" w:rsidR="002721D8" w:rsidRPr="00274778" w:rsidRDefault="002721D8" w:rsidP="003C6AA7">
            <w:pPr>
              <w:pStyle w:val="ochaheadersubtitle"/>
              <w:spacing w:after="80"/>
              <w:rPr>
                <w:rFonts w:asciiTheme="minorHAnsi" w:hAnsiTheme="minorHAnsi" w:cstheme="minorHAnsi"/>
                <w:color w:val="000000" w:themeColor="text1"/>
                <w:sz w:val="20"/>
                <w:szCs w:val="20"/>
              </w:rPr>
            </w:pPr>
            <w:r w:rsidRPr="00274778">
              <w:rPr>
                <w:rFonts w:asciiTheme="minorHAnsi" w:hAnsiTheme="minorHAnsi" w:cstheme="minorHAnsi"/>
                <w:color w:val="000000" w:themeColor="text1"/>
                <w:sz w:val="20"/>
                <w:szCs w:val="20"/>
              </w:rPr>
              <w:t>OCHA/HFU,</w:t>
            </w:r>
            <w:r w:rsidR="00B96165" w:rsidRPr="00274778">
              <w:rPr>
                <w:rFonts w:asciiTheme="minorHAnsi" w:hAnsiTheme="minorHAnsi" w:cstheme="minorHAnsi"/>
                <w:color w:val="000000" w:themeColor="text1"/>
                <w:sz w:val="20"/>
                <w:szCs w:val="20"/>
              </w:rPr>
              <w:t xml:space="preserve"> technical experts, Partners</w:t>
            </w:r>
            <w:r w:rsidR="0032473C" w:rsidRPr="00274778">
              <w:rPr>
                <w:rFonts w:asciiTheme="minorHAnsi" w:hAnsiTheme="minorHAnsi" w:cstheme="minorHAnsi"/>
                <w:color w:val="000000" w:themeColor="text1"/>
                <w:sz w:val="20"/>
                <w:szCs w:val="20"/>
              </w:rPr>
              <w:t xml:space="preserve">, </w:t>
            </w:r>
            <w:r w:rsidRPr="00274778">
              <w:rPr>
                <w:rFonts w:asciiTheme="minorHAnsi" w:hAnsiTheme="minorHAnsi" w:cstheme="minorHAnsi"/>
                <w:color w:val="000000" w:themeColor="text1"/>
                <w:sz w:val="20"/>
                <w:szCs w:val="20"/>
              </w:rPr>
              <w:t>CBPF</w:t>
            </w:r>
            <w:r w:rsidR="0032473C" w:rsidRPr="00274778">
              <w:rPr>
                <w:rFonts w:asciiTheme="minorHAnsi" w:hAnsiTheme="minorHAnsi" w:cstheme="minorHAnsi"/>
                <w:color w:val="000000" w:themeColor="text1"/>
                <w:sz w:val="20"/>
                <w:szCs w:val="20"/>
              </w:rPr>
              <w:t xml:space="preserve"> </w:t>
            </w:r>
            <w:r w:rsidRPr="00274778">
              <w:rPr>
                <w:rFonts w:asciiTheme="minorHAnsi" w:hAnsiTheme="minorHAnsi" w:cstheme="minorHAnsi"/>
                <w:color w:val="000000" w:themeColor="text1"/>
                <w:sz w:val="20"/>
                <w:szCs w:val="20"/>
              </w:rPr>
              <w:t>S</w:t>
            </w:r>
            <w:r w:rsidR="0032473C" w:rsidRPr="00274778">
              <w:rPr>
                <w:rFonts w:asciiTheme="minorHAnsi" w:hAnsiTheme="minorHAnsi" w:cstheme="minorHAnsi"/>
                <w:color w:val="000000" w:themeColor="text1"/>
                <w:sz w:val="20"/>
                <w:szCs w:val="20"/>
              </w:rPr>
              <w:t>ection</w:t>
            </w:r>
            <w:r w:rsidRPr="00274778">
              <w:rPr>
                <w:rFonts w:asciiTheme="minorHAnsi" w:hAnsiTheme="minorHAnsi" w:cstheme="minorHAnsi"/>
                <w:color w:val="000000" w:themeColor="text1"/>
                <w:sz w:val="20"/>
                <w:szCs w:val="20"/>
              </w:rPr>
              <w:t xml:space="preserve"> </w:t>
            </w:r>
          </w:p>
        </w:tc>
      </w:tr>
      <w:tr w:rsidR="00321F0E" w:rsidRPr="006238BE" w14:paraId="625ACCD9" w14:textId="4E08C200" w:rsidTr="007357F1">
        <w:trPr>
          <w:trHeight w:val="215"/>
        </w:trPr>
        <w:tc>
          <w:tcPr>
            <w:tcW w:w="2372" w:type="pct"/>
            <w:gridSpan w:val="4"/>
            <w:shd w:val="clear" w:color="auto" w:fill="F2F2F2" w:themeFill="background1" w:themeFillShade="F2"/>
          </w:tcPr>
          <w:p w14:paraId="1B45DDCD" w14:textId="4B7D34B9" w:rsidR="002721D8" w:rsidRPr="00274778" w:rsidRDefault="002721D8" w:rsidP="003C6AA7">
            <w:pPr>
              <w:pStyle w:val="ochaheadersubtitle"/>
              <w:spacing w:after="80"/>
              <w:rPr>
                <w:rFonts w:asciiTheme="minorHAnsi" w:hAnsiTheme="minorHAnsi" w:cstheme="minorHAnsi"/>
                <w:color w:val="000000" w:themeColor="text1"/>
                <w:sz w:val="20"/>
                <w:szCs w:val="20"/>
              </w:rPr>
            </w:pPr>
            <w:r w:rsidRPr="00274778">
              <w:rPr>
                <w:rFonts w:asciiTheme="minorHAnsi" w:hAnsiTheme="minorHAnsi" w:cstheme="minorHAnsi"/>
                <w:color w:val="000000" w:themeColor="text1"/>
                <w:sz w:val="20"/>
                <w:szCs w:val="20"/>
              </w:rPr>
              <w:lastRenderedPageBreak/>
              <w:t xml:space="preserve">Step </w:t>
            </w:r>
            <w:r w:rsidR="00C74DA2">
              <w:rPr>
                <w:rFonts w:asciiTheme="minorHAnsi" w:hAnsiTheme="minorHAnsi" w:cstheme="minorHAnsi"/>
                <w:color w:val="000000" w:themeColor="text1"/>
                <w:sz w:val="20"/>
                <w:szCs w:val="20"/>
              </w:rPr>
              <w:t>4</w:t>
            </w:r>
            <w:r w:rsidRPr="00274778">
              <w:rPr>
                <w:rFonts w:asciiTheme="minorHAnsi" w:hAnsiTheme="minorHAnsi" w:cstheme="minorHAnsi"/>
                <w:color w:val="000000" w:themeColor="text1"/>
                <w:sz w:val="20"/>
                <w:szCs w:val="20"/>
              </w:rPr>
              <w:t xml:space="preserve">. </w:t>
            </w:r>
            <w:r w:rsidR="00475E34" w:rsidRPr="00274778">
              <w:rPr>
                <w:rFonts w:asciiTheme="minorHAnsi" w:hAnsiTheme="minorHAnsi" w:cstheme="minorHAnsi"/>
                <w:color w:val="000000" w:themeColor="text1"/>
                <w:sz w:val="20"/>
                <w:szCs w:val="20"/>
              </w:rPr>
              <w:t>Final approval by HC and Gran</w:t>
            </w:r>
            <w:r w:rsidR="00C05343" w:rsidRPr="00274778">
              <w:rPr>
                <w:rFonts w:asciiTheme="minorHAnsi" w:hAnsiTheme="minorHAnsi" w:cstheme="minorHAnsi"/>
                <w:color w:val="000000" w:themeColor="text1"/>
                <w:sz w:val="20"/>
                <w:szCs w:val="20"/>
              </w:rPr>
              <w:t>t</w:t>
            </w:r>
            <w:r w:rsidR="00D32957" w:rsidRPr="00274778">
              <w:rPr>
                <w:rFonts w:asciiTheme="minorHAnsi" w:hAnsiTheme="minorHAnsi" w:cstheme="minorHAnsi"/>
                <w:color w:val="000000" w:themeColor="text1"/>
                <w:sz w:val="20"/>
                <w:szCs w:val="20"/>
              </w:rPr>
              <w:t xml:space="preserve"> Agreement</w:t>
            </w:r>
          </w:p>
        </w:tc>
        <w:tc>
          <w:tcPr>
            <w:tcW w:w="687" w:type="pct"/>
            <w:gridSpan w:val="2"/>
            <w:shd w:val="clear" w:color="auto" w:fill="F2F2F2" w:themeFill="background1" w:themeFillShade="F2"/>
          </w:tcPr>
          <w:p w14:paraId="52FEA0F3" w14:textId="77777777" w:rsidR="002721D8" w:rsidRPr="00274778" w:rsidRDefault="002721D8" w:rsidP="003C6AA7">
            <w:pPr>
              <w:pStyle w:val="ochaheadersubtitle"/>
              <w:spacing w:after="80"/>
              <w:rPr>
                <w:rFonts w:asciiTheme="minorHAnsi" w:hAnsiTheme="minorHAnsi" w:cstheme="minorHAnsi"/>
                <w:color w:val="000000" w:themeColor="text1"/>
                <w:sz w:val="20"/>
                <w:szCs w:val="20"/>
              </w:rPr>
            </w:pPr>
          </w:p>
        </w:tc>
        <w:tc>
          <w:tcPr>
            <w:tcW w:w="686" w:type="pct"/>
            <w:gridSpan w:val="2"/>
            <w:shd w:val="clear" w:color="auto" w:fill="F2F2F2" w:themeFill="background1" w:themeFillShade="F2"/>
          </w:tcPr>
          <w:p w14:paraId="52DAB199" w14:textId="77777777" w:rsidR="002721D8" w:rsidRPr="00274778" w:rsidRDefault="002721D8" w:rsidP="003C6AA7">
            <w:pPr>
              <w:pStyle w:val="ochaheadersubtitle"/>
              <w:spacing w:after="80"/>
              <w:rPr>
                <w:rFonts w:asciiTheme="minorHAnsi" w:hAnsiTheme="minorHAnsi" w:cstheme="minorHAnsi"/>
                <w:color w:val="000000" w:themeColor="text1"/>
                <w:sz w:val="20"/>
                <w:szCs w:val="20"/>
              </w:rPr>
            </w:pPr>
          </w:p>
        </w:tc>
        <w:tc>
          <w:tcPr>
            <w:tcW w:w="1255" w:type="pct"/>
            <w:gridSpan w:val="2"/>
            <w:shd w:val="clear" w:color="auto" w:fill="F2F2F2" w:themeFill="background1" w:themeFillShade="F2"/>
          </w:tcPr>
          <w:p w14:paraId="410751AB" w14:textId="7C87931A" w:rsidR="002721D8" w:rsidRPr="00274778" w:rsidRDefault="002721D8" w:rsidP="003C6AA7">
            <w:pPr>
              <w:pStyle w:val="ochaheadersubtitle"/>
              <w:spacing w:after="80"/>
              <w:rPr>
                <w:rFonts w:asciiTheme="minorHAnsi" w:hAnsiTheme="minorHAnsi" w:cstheme="minorHAnsi"/>
                <w:color w:val="000000" w:themeColor="text1"/>
                <w:sz w:val="20"/>
                <w:szCs w:val="20"/>
              </w:rPr>
            </w:pPr>
            <w:r w:rsidRPr="00274778">
              <w:rPr>
                <w:rFonts w:asciiTheme="minorHAnsi" w:hAnsiTheme="minorHAnsi" w:cstheme="minorHAnsi"/>
                <w:color w:val="000000" w:themeColor="text1"/>
                <w:sz w:val="20"/>
                <w:szCs w:val="20"/>
              </w:rPr>
              <w:t>OCHA/HFU, HC</w:t>
            </w:r>
          </w:p>
        </w:tc>
      </w:tr>
      <w:tr w:rsidR="00321F0E" w:rsidRPr="006238BE" w14:paraId="671C0699" w14:textId="4C25B025" w:rsidTr="007357F1">
        <w:trPr>
          <w:trHeight w:val="269"/>
        </w:trPr>
        <w:tc>
          <w:tcPr>
            <w:tcW w:w="2372" w:type="pct"/>
            <w:gridSpan w:val="4"/>
            <w:shd w:val="clear" w:color="auto" w:fill="F2F2F2" w:themeFill="background1" w:themeFillShade="F2"/>
          </w:tcPr>
          <w:p w14:paraId="311E0113" w14:textId="020779BD" w:rsidR="002721D8" w:rsidRPr="00274778" w:rsidRDefault="002721D8" w:rsidP="003C6AA7">
            <w:pPr>
              <w:pStyle w:val="ochaheadersubtitle"/>
              <w:spacing w:after="80"/>
              <w:rPr>
                <w:rFonts w:asciiTheme="minorHAnsi" w:hAnsiTheme="minorHAnsi" w:cstheme="minorHAnsi"/>
                <w:color w:val="000000" w:themeColor="text1"/>
                <w:sz w:val="20"/>
                <w:szCs w:val="20"/>
              </w:rPr>
            </w:pPr>
            <w:r w:rsidRPr="00274778">
              <w:rPr>
                <w:rFonts w:asciiTheme="minorHAnsi" w:hAnsiTheme="minorHAnsi" w:cstheme="minorHAnsi"/>
                <w:color w:val="000000" w:themeColor="text1"/>
                <w:sz w:val="20"/>
                <w:szCs w:val="20"/>
              </w:rPr>
              <w:t xml:space="preserve">Step </w:t>
            </w:r>
            <w:r w:rsidR="00C74DA2">
              <w:rPr>
                <w:rFonts w:asciiTheme="minorHAnsi" w:hAnsiTheme="minorHAnsi" w:cstheme="minorHAnsi"/>
                <w:color w:val="000000" w:themeColor="text1"/>
                <w:sz w:val="20"/>
                <w:szCs w:val="20"/>
              </w:rPr>
              <w:t>5</w:t>
            </w:r>
            <w:r w:rsidRPr="00274778">
              <w:rPr>
                <w:rFonts w:asciiTheme="minorHAnsi" w:hAnsiTheme="minorHAnsi" w:cstheme="minorHAnsi"/>
                <w:color w:val="000000" w:themeColor="text1"/>
                <w:sz w:val="20"/>
                <w:szCs w:val="20"/>
              </w:rPr>
              <w:t>. Disbursement</w:t>
            </w:r>
          </w:p>
        </w:tc>
        <w:tc>
          <w:tcPr>
            <w:tcW w:w="687" w:type="pct"/>
            <w:gridSpan w:val="2"/>
            <w:shd w:val="clear" w:color="auto" w:fill="F2F2F2" w:themeFill="background1" w:themeFillShade="F2"/>
          </w:tcPr>
          <w:p w14:paraId="2537B67C" w14:textId="77777777" w:rsidR="002721D8" w:rsidRPr="00274778" w:rsidRDefault="002721D8" w:rsidP="003C6AA7">
            <w:pPr>
              <w:pStyle w:val="ochaheadersubtitle"/>
              <w:spacing w:after="80"/>
              <w:rPr>
                <w:rFonts w:asciiTheme="minorHAnsi" w:hAnsiTheme="minorHAnsi" w:cstheme="minorHAnsi"/>
                <w:color w:val="000000" w:themeColor="text1"/>
                <w:sz w:val="20"/>
                <w:szCs w:val="20"/>
              </w:rPr>
            </w:pPr>
          </w:p>
        </w:tc>
        <w:tc>
          <w:tcPr>
            <w:tcW w:w="686" w:type="pct"/>
            <w:gridSpan w:val="2"/>
            <w:shd w:val="clear" w:color="auto" w:fill="F2F2F2" w:themeFill="background1" w:themeFillShade="F2"/>
          </w:tcPr>
          <w:p w14:paraId="3506FDA6" w14:textId="77777777" w:rsidR="002721D8" w:rsidRPr="00274778" w:rsidRDefault="002721D8" w:rsidP="003C6AA7">
            <w:pPr>
              <w:pStyle w:val="ochaheadersubtitle"/>
              <w:spacing w:after="80"/>
              <w:rPr>
                <w:rFonts w:asciiTheme="minorHAnsi" w:hAnsiTheme="minorHAnsi" w:cstheme="minorHAnsi"/>
                <w:color w:val="000000" w:themeColor="text1"/>
                <w:sz w:val="20"/>
                <w:szCs w:val="20"/>
              </w:rPr>
            </w:pPr>
          </w:p>
        </w:tc>
        <w:tc>
          <w:tcPr>
            <w:tcW w:w="1255" w:type="pct"/>
            <w:gridSpan w:val="2"/>
            <w:shd w:val="clear" w:color="auto" w:fill="F2F2F2" w:themeFill="background1" w:themeFillShade="F2"/>
          </w:tcPr>
          <w:p w14:paraId="5CE34864" w14:textId="397E12D3" w:rsidR="002721D8" w:rsidRPr="00274778" w:rsidRDefault="002721D8" w:rsidP="003C6AA7">
            <w:pPr>
              <w:pStyle w:val="ochaheadersubtitle"/>
              <w:spacing w:after="80"/>
              <w:rPr>
                <w:rFonts w:asciiTheme="minorHAnsi" w:hAnsiTheme="minorHAnsi" w:cstheme="minorHAnsi"/>
                <w:color w:val="000000" w:themeColor="text1"/>
                <w:sz w:val="20"/>
                <w:szCs w:val="20"/>
              </w:rPr>
            </w:pPr>
            <w:r w:rsidRPr="00274778">
              <w:rPr>
                <w:rFonts w:asciiTheme="minorHAnsi" w:hAnsiTheme="minorHAnsi" w:cstheme="minorHAnsi"/>
                <w:color w:val="000000" w:themeColor="text1"/>
                <w:sz w:val="20"/>
                <w:szCs w:val="20"/>
              </w:rPr>
              <w:t>OCHA</w:t>
            </w:r>
            <w:r w:rsidR="00AF6DD9" w:rsidRPr="00274778">
              <w:rPr>
                <w:rFonts w:asciiTheme="minorHAnsi" w:hAnsiTheme="minorHAnsi" w:cstheme="minorHAnsi"/>
                <w:color w:val="000000" w:themeColor="text1"/>
                <w:sz w:val="20"/>
                <w:szCs w:val="20"/>
              </w:rPr>
              <w:t>/CBPF Section</w:t>
            </w:r>
          </w:p>
        </w:tc>
      </w:tr>
      <w:tr w:rsidR="002721D8" w:rsidRPr="006238BE" w14:paraId="0D0839F8" w14:textId="77777777" w:rsidTr="007E74FB">
        <w:trPr>
          <w:trHeight w:val="269"/>
        </w:trPr>
        <w:tc>
          <w:tcPr>
            <w:tcW w:w="5000" w:type="pct"/>
            <w:gridSpan w:val="10"/>
            <w:shd w:val="clear" w:color="auto" w:fill="B4C6E7" w:themeFill="accent1" w:themeFillTint="66"/>
          </w:tcPr>
          <w:p w14:paraId="6C72D953" w14:textId="43CA10D2" w:rsidR="002721D8" w:rsidRPr="001C65F5" w:rsidRDefault="002721D8" w:rsidP="003C6AA7">
            <w:pPr>
              <w:pStyle w:val="ochaheadersubtitle"/>
              <w:spacing w:after="0"/>
              <w:rPr>
                <w:rFonts w:asciiTheme="minorHAnsi" w:hAnsiTheme="minorHAnsi" w:cstheme="minorHAnsi"/>
                <w:b/>
                <w:bCs/>
                <w:sz w:val="24"/>
                <w:szCs w:val="24"/>
              </w:rPr>
            </w:pPr>
            <w:r w:rsidRPr="006238BE">
              <w:rPr>
                <w:rFonts w:asciiTheme="minorHAnsi" w:hAnsiTheme="minorHAnsi" w:cstheme="minorHAnsi"/>
                <w:b/>
                <w:bCs/>
                <w:sz w:val="24"/>
                <w:szCs w:val="24"/>
              </w:rPr>
              <w:t xml:space="preserve">Section </w:t>
            </w:r>
            <w:r w:rsidR="00B648D4">
              <w:rPr>
                <w:rFonts w:asciiTheme="minorHAnsi" w:hAnsiTheme="minorHAnsi" w:cstheme="minorHAnsi"/>
                <w:b/>
                <w:bCs/>
                <w:sz w:val="24"/>
                <w:szCs w:val="24"/>
              </w:rPr>
              <w:t>7</w:t>
            </w:r>
            <w:r w:rsidRPr="006238BE">
              <w:rPr>
                <w:rFonts w:asciiTheme="minorHAnsi" w:hAnsiTheme="minorHAnsi" w:cstheme="minorHAnsi"/>
                <w:b/>
                <w:bCs/>
                <w:sz w:val="24"/>
                <w:szCs w:val="24"/>
              </w:rPr>
              <w:t>: HFU Contacts and Complaints</w:t>
            </w:r>
          </w:p>
        </w:tc>
      </w:tr>
      <w:tr w:rsidR="002721D8" w:rsidRPr="006238BE" w14:paraId="38A030D0" w14:textId="77777777" w:rsidTr="007E74FB">
        <w:trPr>
          <w:trHeight w:val="242"/>
        </w:trPr>
        <w:tc>
          <w:tcPr>
            <w:tcW w:w="5000" w:type="pct"/>
            <w:gridSpan w:val="10"/>
          </w:tcPr>
          <w:p w14:paraId="0FA49977" w14:textId="64CE492B" w:rsidR="002721D8" w:rsidRPr="006238BE" w:rsidRDefault="00B648D4" w:rsidP="003C6AA7">
            <w:pPr>
              <w:pStyle w:val="ochaheadersubtitle"/>
              <w:spacing w:after="80"/>
              <w:rPr>
                <w:rFonts w:asciiTheme="minorHAnsi" w:hAnsiTheme="minorHAnsi" w:cstheme="minorHAnsi"/>
                <w:b/>
                <w:bCs/>
                <w:color w:val="auto"/>
                <w:sz w:val="20"/>
                <w:szCs w:val="20"/>
              </w:rPr>
            </w:pPr>
            <w:r>
              <w:rPr>
                <w:rStyle w:val="normaltextrun"/>
                <w:rFonts w:asciiTheme="minorHAnsi" w:hAnsiTheme="minorHAnsi" w:cstheme="minorHAnsi"/>
                <w:b/>
                <w:bCs/>
                <w:color w:val="000000" w:themeColor="text1"/>
                <w:position w:val="2"/>
                <w:sz w:val="20"/>
                <w:szCs w:val="20"/>
              </w:rPr>
              <w:t>7</w:t>
            </w:r>
            <w:r w:rsidR="002721D8" w:rsidRPr="006238BE">
              <w:rPr>
                <w:rStyle w:val="normaltextrun"/>
                <w:rFonts w:asciiTheme="minorHAnsi" w:hAnsiTheme="minorHAnsi" w:cstheme="minorHAnsi"/>
                <w:b/>
                <w:bCs/>
                <w:color w:val="000000" w:themeColor="text1"/>
                <w:position w:val="2"/>
                <w:sz w:val="20"/>
                <w:szCs w:val="20"/>
              </w:rPr>
              <w:t>.1 Key Contacts</w:t>
            </w:r>
          </w:p>
        </w:tc>
      </w:tr>
      <w:tr w:rsidR="002721D8" w:rsidRPr="006238BE" w14:paraId="79C36DC5" w14:textId="77777777" w:rsidTr="007E74FB">
        <w:trPr>
          <w:trHeight w:val="170"/>
        </w:trPr>
        <w:tc>
          <w:tcPr>
            <w:tcW w:w="5000" w:type="pct"/>
            <w:gridSpan w:val="10"/>
          </w:tcPr>
          <w:p w14:paraId="71510A7F" w14:textId="1D3C40FC" w:rsidR="00EB2AB0" w:rsidRDefault="00897E64" w:rsidP="003C6AA7">
            <w:pPr>
              <w:pStyle w:val="ochaheadersubtitle"/>
              <w:spacing w:after="80"/>
              <w:rPr>
                <w:rStyle w:val="normaltextrun"/>
                <w:rFonts w:asciiTheme="minorHAnsi" w:hAnsiTheme="minorHAnsi" w:cstheme="minorBidi"/>
                <w:i/>
                <w:iCs/>
                <w:color w:val="A6A6A6" w:themeColor="background1" w:themeShade="A6"/>
                <w:sz w:val="18"/>
                <w:szCs w:val="18"/>
              </w:rPr>
            </w:pPr>
            <w:r w:rsidRPr="00472346">
              <w:rPr>
                <w:rStyle w:val="normaltextrun"/>
                <w:rFonts w:cstheme="minorBidi"/>
                <w:i/>
                <w:iCs/>
                <w:color w:val="A6A6A6" w:themeColor="background1" w:themeShade="A6"/>
                <w:sz w:val="18"/>
                <w:szCs w:val="18"/>
              </w:rPr>
              <w:t>P</w:t>
            </w:r>
            <w:r w:rsidRPr="00472346">
              <w:rPr>
                <w:rStyle w:val="normaltextrun"/>
                <w:rFonts w:asciiTheme="minorHAnsi" w:hAnsiTheme="minorHAnsi" w:cstheme="minorBidi"/>
                <w:i/>
                <w:iCs/>
                <w:color w:val="A6A6A6" w:themeColor="background1" w:themeShade="A6"/>
                <w:sz w:val="18"/>
                <w:szCs w:val="18"/>
              </w:rPr>
              <w:t>lease</w:t>
            </w:r>
            <w:r w:rsidR="00472346">
              <w:rPr>
                <w:rStyle w:val="normaltextrun"/>
                <w:rFonts w:asciiTheme="minorHAnsi" w:hAnsiTheme="minorHAnsi" w:cstheme="minorBidi"/>
                <w:i/>
                <w:iCs/>
                <w:color w:val="A6A6A6" w:themeColor="background1" w:themeShade="A6"/>
                <w:sz w:val="18"/>
                <w:szCs w:val="18"/>
              </w:rPr>
              <w:t xml:space="preserve"> provide </w:t>
            </w:r>
            <w:r w:rsidR="007C6097">
              <w:rPr>
                <w:rStyle w:val="normaltextrun"/>
                <w:rFonts w:asciiTheme="minorHAnsi" w:hAnsiTheme="minorHAnsi" w:cstheme="minorBidi"/>
                <w:i/>
                <w:iCs/>
                <w:color w:val="A6A6A6" w:themeColor="background1" w:themeShade="A6"/>
                <w:sz w:val="18"/>
                <w:szCs w:val="18"/>
              </w:rPr>
              <w:t>key contacts for the allocation</w:t>
            </w:r>
            <w:r w:rsidR="00EB2AB0">
              <w:rPr>
                <w:rStyle w:val="normaltextrun"/>
                <w:rFonts w:asciiTheme="minorHAnsi" w:hAnsiTheme="minorHAnsi" w:cstheme="minorBidi"/>
                <w:i/>
                <w:iCs/>
                <w:color w:val="A6A6A6" w:themeColor="background1" w:themeShade="A6"/>
                <w:sz w:val="18"/>
                <w:szCs w:val="18"/>
              </w:rPr>
              <w:t>:</w:t>
            </w:r>
          </w:p>
          <w:p w14:paraId="60B9D1FB" w14:textId="1E0F1577" w:rsidR="00EB2AB0" w:rsidRDefault="00EB2AB0" w:rsidP="003C6AA7">
            <w:pPr>
              <w:pStyle w:val="CommentText"/>
              <w:rPr>
                <w:rStyle w:val="normaltextrun"/>
                <w:rFonts w:eastAsia="Calibri"/>
                <w:i/>
                <w:iCs/>
                <w:color w:val="A6A6A6" w:themeColor="background1" w:themeShade="A6"/>
                <w:sz w:val="18"/>
                <w:szCs w:val="18"/>
              </w:rPr>
            </w:pPr>
            <w:r w:rsidRPr="00EB2AB0">
              <w:rPr>
                <w:rStyle w:val="normaltextrun"/>
                <w:rFonts w:eastAsia="Calibri"/>
                <w:i/>
                <w:iCs/>
                <w:color w:val="A6A6A6" w:themeColor="background1" w:themeShade="A6"/>
                <w:sz w:val="18"/>
                <w:szCs w:val="18"/>
              </w:rPr>
              <w:t xml:space="preserve">- </w:t>
            </w:r>
            <w:r>
              <w:rPr>
                <w:rStyle w:val="normaltextrun"/>
                <w:rFonts w:eastAsia="Calibri"/>
                <w:i/>
                <w:iCs/>
                <w:color w:val="A6A6A6" w:themeColor="background1" w:themeShade="A6"/>
                <w:sz w:val="18"/>
                <w:szCs w:val="18"/>
              </w:rPr>
              <w:t>OCHA HFU</w:t>
            </w:r>
            <w:r w:rsidR="00C37F0B">
              <w:rPr>
                <w:rStyle w:val="normaltextrun"/>
                <w:rFonts w:eastAsia="Calibri"/>
                <w:i/>
                <w:iCs/>
                <w:color w:val="A6A6A6" w:themeColor="background1" w:themeShade="A6"/>
                <w:sz w:val="18"/>
                <w:szCs w:val="18"/>
              </w:rPr>
              <w:t xml:space="preserve"> – Fund Manager</w:t>
            </w:r>
          </w:p>
          <w:p w14:paraId="6CA29F30" w14:textId="69AA6F61" w:rsidR="00DB6BF5" w:rsidRDefault="00EB2AB0" w:rsidP="003C6AA7">
            <w:pPr>
              <w:pStyle w:val="CommentText"/>
              <w:rPr>
                <w:rStyle w:val="normaltextrun"/>
                <w:rFonts w:eastAsia="Calibri"/>
                <w:i/>
                <w:iCs/>
                <w:color w:val="A6A6A6" w:themeColor="background1" w:themeShade="A6"/>
                <w:sz w:val="18"/>
                <w:szCs w:val="18"/>
              </w:rPr>
            </w:pPr>
            <w:r>
              <w:rPr>
                <w:rStyle w:val="normaltextrun"/>
                <w:rFonts w:eastAsia="Calibri"/>
                <w:i/>
                <w:iCs/>
                <w:color w:val="A6A6A6" w:themeColor="background1" w:themeShade="A6"/>
                <w:sz w:val="18"/>
                <w:szCs w:val="18"/>
              </w:rPr>
              <w:t xml:space="preserve">- </w:t>
            </w:r>
            <w:r w:rsidR="00DB6BF5">
              <w:rPr>
                <w:rStyle w:val="normaltextrun"/>
                <w:rFonts w:eastAsia="Calibri"/>
                <w:i/>
                <w:iCs/>
                <w:color w:val="A6A6A6" w:themeColor="background1" w:themeShade="A6"/>
                <w:sz w:val="18"/>
                <w:szCs w:val="18"/>
              </w:rPr>
              <w:t>OCHA Head of Office</w:t>
            </w:r>
          </w:p>
          <w:p w14:paraId="4D0CAA57" w14:textId="36E36BA7" w:rsidR="00EB2AB0" w:rsidRPr="00EB2AB0" w:rsidRDefault="00DB6BF5" w:rsidP="003C6AA7">
            <w:pPr>
              <w:pStyle w:val="CommentText"/>
              <w:rPr>
                <w:rStyle w:val="normaltextrun"/>
                <w:rFonts w:eastAsia="Calibri"/>
                <w:i/>
                <w:iCs/>
                <w:color w:val="A6A6A6" w:themeColor="background1" w:themeShade="A6"/>
                <w:sz w:val="18"/>
                <w:szCs w:val="18"/>
              </w:rPr>
            </w:pPr>
            <w:r>
              <w:rPr>
                <w:rStyle w:val="normaltextrun"/>
                <w:rFonts w:eastAsia="Calibri"/>
                <w:i/>
                <w:iCs/>
                <w:color w:val="A6A6A6" w:themeColor="background1" w:themeShade="A6"/>
                <w:sz w:val="18"/>
                <w:szCs w:val="18"/>
              </w:rPr>
              <w:t xml:space="preserve">- </w:t>
            </w:r>
            <w:r w:rsidR="00EB2AB0" w:rsidRPr="00EB2AB0">
              <w:rPr>
                <w:rStyle w:val="normaltextrun"/>
                <w:rFonts w:eastAsia="Calibri"/>
                <w:i/>
                <w:iCs/>
                <w:color w:val="A6A6A6" w:themeColor="background1" w:themeShade="A6"/>
                <w:sz w:val="18"/>
                <w:szCs w:val="18"/>
              </w:rPr>
              <w:t>OCHA sub-office</w:t>
            </w:r>
            <w:r w:rsidR="00FA0AF6">
              <w:rPr>
                <w:rStyle w:val="normaltextrun"/>
                <w:rFonts w:eastAsia="Calibri"/>
                <w:i/>
                <w:iCs/>
                <w:color w:val="A6A6A6" w:themeColor="background1" w:themeShade="A6"/>
                <w:sz w:val="18"/>
                <w:szCs w:val="18"/>
              </w:rPr>
              <w:t>, if applicable</w:t>
            </w:r>
          </w:p>
          <w:p w14:paraId="34C4B794" w14:textId="78F8B35B" w:rsidR="002721D8" w:rsidRPr="00F14450" w:rsidRDefault="00EB2AB0" w:rsidP="003C6AA7">
            <w:pPr>
              <w:pStyle w:val="CommentText"/>
              <w:rPr>
                <w:i/>
                <w:iCs/>
                <w:color w:val="A6A6A6" w:themeColor="background1" w:themeShade="A6"/>
                <w:sz w:val="18"/>
                <w:szCs w:val="18"/>
              </w:rPr>
            </w:pPr>
            <w:r w:rsidRPr="00EB2AB0">
              <w:rPr>
                <w:rStyle w:val="normaltextrun"/>
                <w:rFonts w:eastAsia="Calibri"/>
                <w:i/>
                <w:iCs/>
                <w:color w:val="A6A6A6" w:themeColor="background1" w:themeShade="A6"/>
                <w:sz w:val="18"/>
                <w:szCs w:val="18"/>
              </w:rPr>
              <w:t xml:space="preserve">- </w:t>
            </w:r>
            <w:r w:rsidR="00635D24">
              <w:rPr>
                <w:rStyle w:val="normaltextrun"/>
                <w:rFonts w:eastAsia="Calibri"/>
                <w:i/>
                <w:iCs/>
                <w:color w:val="A6A6A6" w:themeColor="background1" w:themeShade="A6"/>
                <w:sz w:val="18"/>
                <w:szCs w:val="18"/>
              </w:rPr>
              <w:t>S</w:t>
            </w:r>
            <w:r w:rsidRPr="00EB2AB0">
              <w:rPr>
                <w:rStyle w:val="normaltextrun"/>
                <w:rFonts w:eastAsia="Calibri"/>
                <w:i/>
                <w:iCs/>
                <w:color w:val="A6A6A6" w:themeColor="background1" w:themeShade="A6"/>
                <w:sz w:val="18"/>
                <w:szCs w:val="18"/>
              </w:rPr>
              <w:t>elected partners</w:t>
            </w:r>
          </w:p>
        </w:tc>
      </w:tr>
      <w:tr w:rsidR="00D83C10" w:rsidRPr="006238BE" w14:paraId="6C4DBB3B" w14:textId="77777777" w:rsidTr="007E74FB">
        <w:trPr>
          <w:trHeight w:val="170"/>
        </w:trPr>
        <w:tc>
          <w:tcPr>
            <w:tcW w:w="5000" w:type="pct"/>
            <w:gridSpan w:val="10"/>
          </w:tcPr>
          <w:p w14:paraId="7F86AAA7" w14:textId="77777777" w:rsidR="00D83C10" w:rsidRPr="00472346" w:rsidRDefault="00D83C10" w:rsidP="003C6AA7">
            <w:pPr>
              <w:pStyle w:val="ochaheadersubtitle"/>
              <w:spacing w:after="80"/>
              <w:rPr>
                <w:rStyle w:val="normaltextrun"/>
                <w:rFonts w:cstheme="minorBidi"/>
                <w:i/>
                <w:iCs/>
                <w:color w:val="A6A6A6" w:themeColor="background1" w:themeShade="A6"/>
                <w:sz w:val="18"/>
                <w:szCs w:val="18"/>
              </w:rPr>
            </w:pPr>
          </w:p>
        </w:tc>
      </w:tr>
      <w:tr w:rsidR="002721D8" w:rsidRPr="006238BE" w14:paraId="7FF089F7" w14:textId="77777777" w:rsidTr="007E74FB">
        <w:trPr>
          <w:trHeight w:val="398"/>
        </w:trPr>
        <w:tc>
          <w:tcPr>
            <w:tcW w:w="5000" w:type="pct"/>
            <w:gridSpan w:val="10"/>
          </w:tcPr>
          <w:p w14:paraId="79C3ED93" w14:textId="7AD04391" w:rsidR="00E761E2" w:rsidRPr="0030703D" w:rsidRDefault="008B706A" w:rsidP="003C6AA7">
            <w:pPr>
              <w:pStyle w:val="ochaheadersubtitle"/>
              <w:spacing w:after="80"/>
              <w:rPr>
                <w:rStyle w:val="normaltextrun"/>
                <w:rFonts w:asciiTheme="minorHAnsi" w:hAnsiTheme="minorHAnsi" w:cstheme="minorBidi"/>
                <w:b/>
                <w:bCs/>
                <w:color w:val="000000" w:themeColor="text1"/>
                <w:position w:val="2"/>
                <w:sz w:val="20"/>
                <w:szCs w:val="20"/>
              </w:rPr>
            </w:pPr>
            <w:r>
              <w:rPr>
                <w:rStyle w:val="normaltextrun"/>
                <w:rFonts w:asciiTheme="minorHAnsi" w:hAnsiTheme="minorHAnsi" w:cstheme="minorBidi"/>
                <w:b/>
                <w:bCs/>
                <w:color w:val="000000" w:themeColor="text1"/>
                <w:position w:val="2"/>
                <w:sz w:val="20"/>
                <w:szCs w:val="20"/>
              </w:rPr>
              <w:t>7</w:t>
            </w:r>
            <w:r w:rsidR="002721D8" w:rsidRPr="76E787CC">
              <w:rPr>
                <w:rStyle w:val="normaltextrun"/>
                <w:rFonts w:asciiTheme="minorHAnsi" w:hAnsiTheme="minorHAnsi" w:cstheme="minorBidi"/>
                <w:b/>
                <w:bCs/>
                <w:color w:val="000000" w:themeColor="text1"/>
                <w:position w:val="2"/>
                <w:sz w:val="20"/>
                <w:szCs w:val="20"/>
              </w:rPr>
              <w:t xml:space="preserve">.2 Complaints </w:t>
            </w:r>
            <w:r w:rsidR="00B46584" w:rsidRPr="76E787CC">
              <w:rPr>
                <w:rStyle w:val="normaltextrun"/>
                <w:rFonts w:asciiTheme="minorHAnsi" w:hAnsiTheme="minorHAnsi" w:cstheme="minorBidi"/>
                <w:b/>
                <w:bCs/>
                <w:color w:val="000000" w:themeColor="text1"/>
                <w:position w:val="2"/>
                <w:sz w:val="20"/>
                <w:szCs w:val="20"/>
              </w:rPr>
              <w:t xml:space="preserve">and Feedback </w:t>
            </w:r>
            <w:r w:rsidR="002721D8" w:rsidRPr="76E787CC">
              <w:rPr>
                <w:rStyle w:val="normaltextrun"/>
                <w:rFonts w:asciiTheme="minorHAnsi" w:hAnsiTheme="minorHAnsi" w:cstheme="minorBidi"/>
                <w:b/>
                <w:bCs/>
                <w:color w:val="000000" w:themeColor="text1"/>
                <w:position w:val="2"/>
                <w:sz w:val="20"/>
                <w:szCs w:val="20"/>
              </w:rPr>
              <w:t xml:space="preserve">Mechanism: </w:t>
            </w:r>
          </w:p>
          <w:p w14:paraId="595729EF" w14:textId="4E9D445B" w:rsidR="002721D8" w:rsidRPr="0078779D" w:rsidRDefault="00173F64" w:rsidP="003C6AA7">
            <w:pPr>
              <w:pStyle w:val="ochaheadersubtitle"/>
              <w:spacing w:after="80"/>
              <w:rPr>
                <w:rFonts w:asciiTheme="minorHAnsi" w:eastAsia="Times New Roman" w:hAnsiTheme="minorHAnsi" w:cstheme="minorBidi"/>
                <w:i/>
                <w:iCs/>
                <w:color w:val="A6A6A6" w:themeColor="background1" w:themeShade="A6"/>
                <w:position w:val="2"/>
                <w:sz w:val="18"/>
                <w:szCs w:val="18"/>
              </w:rPr>
            </w:pPr>
            <w:r>
              <w:rPr>
                <w:rStyle w:val="normaltextrun"/>
                <w:rFonts w:asciiTheme="minorHAnsi" w:hAnsiTheme="minorHAnsi" w:cstheme="minorBidi"/>
                <w:i/>
                <w:iCs/>
                <w:color w:val="A6A6A6" w:themeColor="background1" w:themeShade="A6"/>
                <w:sz w:val="18"/>
                <w:szCs w:val="18"/>
              </w:rPr>
              <w:t xml:space="preserve">Please </w:t>
            </w:r>
            <w:r w:rsidR="00B9798F">
              <w:rPr>
                <w:rStyle w:val="normaltextrun"/>
                <w:rFonts w:asciiTheme="minorHAnsi" w:hAnsiTheme="minorHAnsi" w:cstheme="minorBidi"/>
                <w:i/>
                <w:iCs/>
                <w:color w:val="A6A6A6" w:themeColor="background1" w:themeShade="A6"/>
                <w:sz w:val="18"/>
                <w:szCs w:val="18"/>
              </w:rPr>
              <w:t xml:space="preserve">provide guidance </w:t>
            </w:r>
            <w:r w:rsidR="00B9798F" w:rsidRPr="76E787CC">
              <w:rPr>
                <w:rStyle w:val="normaltextrun"/>
                <w:rFonts w:asciiTheme="minorHAnsi" w:hAnsiTheme="minorHAnsi" w:cstheme="minorBidi"/>
                <w:i/>
                <w:iCs/>
                <w:color w:val="A6A6A6" w:themeColor="background1" w:themeShade="A6"/>
                <w:sz w:val="18"/>
                <w:szCs w:val="18"/>
              </w:rPr>
              <w:t>on</w:t>
            </w:r>
            <w:r w:rsidR="00B9798F">
              <w:rPr>
                <w:rStyle w:val="normaltextrun"/>
                <w:rFonts w:asciiTheme="minorHAnsi" w:hAnsiTheme="minorHAnsi" w:cstheme="minorBidi"/>
                <w:i/>
                <w:iCs/>
                <w:color w:val="A6A6A6" w:themeColor="background1" w:themeShade="A6"/>
                <w:sz w:val="18"/>
                <w:szCs w:val="18"/>
              </w:rPr>
              <w:t xml:space="preserve"> the existing complaints and feedback mechanisms</w:t>
            </w:r>
            <w:r w:rsidR="00AD2A86">
              <w:rPr>
                <w:rStyle w:val="normaltextrun"/>
                <w:rFonts w:asciiTheme="minorHAnsi" w:hAnsiTheme="minorHAnsi" w:cstheme="minorBidi"/>
                <w:i/>
                <w:iCs/>
                <w:color w:val="A6A6A6" w:themeColor="background1" w:themeShade="A6"/>
                <w:sz w:val="18"/>
                <w:szCs w:val="18"/>
              </w:rPr>
              <w:t>. Examples cou</w:t>
            </w:r>
            <w:r w:rsidR="009E5326">
              <w:rPr>
                <w:rStyle w:val="normaltextrun"/>
                <w:rFonts w:asciiTheme="minorHAnsi" w:hAnsiTheme="minorHAnsi" w:cstheme="minorBidi"/>
                <w:i/>
                <w:iCs/>
                <w:color w:val="A6A6A6" w:themeColor="background1" w:themeShade="A6"/>
                <w:sz w:val="18"/>
                <w:szCs w:val="18"/>
              </w:rPr>
              <w:t>ld include</w:t>
            </w:r>
            <w:r w:rsidR="00AE411D">
              <w:rPr>
                <w:rStyle w:val="normaltextrun"/>
                <w:rFonts w:asciiTheme="minorHAnsi" w:hAnsiTheme="minorHAnsi" w:cstheme="minorBidi"/>
                <w:i/>
                <w:iCs/>
                <w:color w:val="A6A6A6" w:themeColor="background1" w:themeShade="A6"/>
                <w:sz w:val="18"/>
                <w:szCs w:val="18"/>
              </w:rPr>
              <w:t xml:space="preserve"> that</w:t>
            </w:r>
            <w:r w:rsidR="00B9798F">
              <w:rPr>
                <w:rStyle w:val="normaltextrun"/>
                <w:rFonts w:asciiTheme="minorHAnsi" w:hAnsiTheme="minorHAnsi" w:cstheme="minorBidi"/>
                <w:i/>
                <w:iCs/>
                <w:color w:val="A6A6A6" w:themeColor="background1" w:themeShade="A6"/>
                <w:sz w:val="18"/>
                <w:szCs w:val="18"/>
              </w:rPr>
              <w:t xml:space="preserve"> </w:t>
            </w:r>
            <w:r w:rsidR="000D3EF9">
              <w:rPr>
                <w:rStyle w:val="normaltextrun"/>
                <w:rFonts w:asciiTheme="minorHAnsi" w:hAnsiTheme="minorHAnsi" w:cstheme="minorBidi"/>
                <w:i/>
                <w:iCs/>
                <w:color w:val="A6A6A6" w:themeColor="background1" w:themeShade="A6"/>
                <w:sz w:val="18"/>
                <w:szCs w:val="18"/>
              </w:rPr>
              <w:t>p</w:t>
            </w:r>
            <w:r w:rsidR="005A565F">
              <w:rPr>
                <w:rStyle w:val="normaltextrun"/>
                <w:rFonts w:asciiTheme="minorHAnsi" w:hAnsiTheme="minorHAnsi" w:cstheme="minorBidi"/>
                <w:i/>
                <w:iCs/>
                <w:color w:val="A6A6A6" w:themeColor="background1" w:themeShade="A6"/>
                <w:sz w:val="18"/>
                <w:szCs w:val="18"/>
              </w:rPr>
              <w:t>ar</w:t>
            </w:r>
            <w:r w:rsidR="004F47D2">
              <w:rPr>
                <w:rStyle w:val="normaltextrun"/>
                <w:rFonts w:asciiTheme="minorHAnsi" w:hAnsiTheme="minorHAnsi" w:cstheme="minorBidi"/>
                <w:i/>
                <w:iCs/>
                <w:color w:val="A6A6A6" w:themeColor="background1" w:themeShade="A6"/>
                <w:sz w:val="18"/>
                <w:szCs w:val="18"/>
              </w:rPr>
              <w:t>tner</w:t>
            </w:r>
            <w:r w:rsidR="00167BF0">
              <w:rPr>
                <w:rStyle w:val="normaltextrun"/>
                <w:rFonts w:asciiTheme="minorHAnsi" w:hAnsiTheme="minorHAnsi" w:cstheme="minorBidi"/>
                <w:i/>
                <w:iCs/>
                <w:color w:val="A6A6A6" w:themeColor="background1" w:themeShade="A6"/>
                <w:sz w:val="18"/>
                <w:szCs w:val="18"/>
              </w:rPr>
              <w:t>s</w:t>
            </w:r>
            <w:r w:rsidR="71549C66" w:rsidRPr="435EA6EF">
              <w:rPr>
                <w:rStyle w:val="normaltextrun"/>
                <w:rFonts w:asciiTheme="minorHAnsi" w:hAnsiTheme="minorHAnsi" w:cstheme="minorBidi"/>
                <w:i/>
                <w:iCs/>
                <w:color w:val="A6A6A6" w:themeColor="background1" w:themeShade="A6"/>
                <w:sz w:val="18"/>
                <w:szCs w:val="18"/>
              </w:rPr>
              <w:t xml:space="preserve"> must immediately (within 48 hours) notify OCHA of an incident that may impact OCHA-funded activities or personnel, even if the events or their impact on OCHA funding are not yet confirmed. Early disclosure of suspicions by the IP shows transparency and good faith, which will be taken into consideration when determining measures required</w:t>
            </w:r>
            <w:r w:rsidR="00F81C44">
              <w:rPr>
                <w:rStyle w:val="normaltextrun"/>
                <w:rFonts w:asciiTheme="minorHAnsi" w:hAnsiTheme="minorHAnsi" w:cstheme="minorBidi"/>
                <w:i/>
                <w:iCs/>
                <w:color w:val="A6A6A6" w:themeColor="background1" w:themeShade="A6"/>
                <w:sz w:val="18"/>
                <w:szCs w:val="18"/>
              </w:rPr>
              <w:t>.</w:t>
            </w:r>
            <w:r w:rsidR="007C11E2">
              <w:rPr>
                <w:rStyle w:val="normaltextrun"/>
                <w:rFonts w:asciiTheme="minorHAnsi" w:hAnsiTheme="minorHAnsi" w:cstheme="minorBidi"/>
                <w:i/>
                <w:iCs/>
                <w:color w:val="A6A6A6" w:themeColor="background1" w:themeShade="A6"/>
                <w:sz w:val="18"/>
                <w:szCs w:val="18"/>
              </w:rPr>
              <w:t xml:space="preserve"> </w:t>
            </w:r>
            <w:r w:rsidR="007C11E2" w:rsidRPr="009F2164">
              <w:rPr>
                <w:rStyle w:val="normaltextrun"/>
                <w:rFonts w:asciiTheme="minorHAnsi" w:hAnsiTheme="minorHAnsi" w:cstheme="minorBidi"/>
                <w:i/>
                <w:iCs/>
                <w:color w:val="A6A6A6" w:themeColor="background1" w:themeShade="A6"/>
                <w:sz w:val="18"/>
                <w:szCs w:val="18"/>
              </w:rPr>
              <w:t>In your description include the standardized e-mail address and hotline</w:t>
            </w:r>
            <w:r w:rsidR="009F2164" w:rsidRPr="009F2164">
              <w:rPr>
                <w:rStyle w:val="normaltextrun"/>
                <w:rFonts w:asciiTheme="minorHAnsi" w:hAnsiTheme="minorHAnsi" w:cstheme="minorBidi"/>
                <w:i/>
                <w:iCs/>
                <w:color w:val="A6A6A6" w:themeColor="background1" w:themeShade="A6"/>
                <w:sz w:val="18"/>
                <w:szCs w:val="18"/>
              </w:rPr>
              <w:t xml:space="preserve"> service number of the Fund.</w:t>
            </w:r>
            <w:r w:rsidR="008A78CA">
              <w:rPr>
                <w:rStyle w:val="normaltextrun"/>
                <w:rFonts w:asciiTheme="minorHAnsi" w:hAnsiTheme="minorHAnsi" w:cstheme="minorBidi"/>
                <w:i/>
                <w:iCs/>
                <w:color w:val="A6A6A6" w:themeColor="background1" w:themeShade="A6"/>
                <w:sz w:val="18"/>
                <w:szCs w:val="18"/>
              </w:rPr>
              <w:t xml:space="preserve"> </w:t>
            </w:r>
            <w:r w:rsidR="00F81C44" w:rsidRPr="76E787CC">
              <w:rPr>
                <w:rStyle w:val="normaltextrun"/>
                <w:rFonts w:asciiTheme="minorHAnsi" w:hAnsiTheme="minorHAnsi" w:cstheme="minorBidi"/>
                <w:i/>
                <w:iCs/>
                <w:color w:val="A6A6A6" w:themeColor="background1" w:themeShade="A6"/>
                <w:sz w:val="18"/>
                <w:szCs w:val="18"/>
              </w:rPr>
              <w:t xml:space="preserve">Please also briefly explain the review of the feedback and complaints (e.g., compilation by OCHA Country Office, review by the OCHA Head of Office, if necessary, raised to the HC) and stress the importance of confidentiality to protect users. </w:t>
            </w:r>
          </w:p>
        </w:tc>
      </w:tr>
      <w:tr w:rsidR="002721D8" w:rsidRPr="006238BE" w14:paraId="49B61BD7" w14:textId="77777777" w:rsidTr="007E74FB">
        <w:trPr>
          <w:trHeight w:val="125"/>
        </w:trPr>
        <w:tc>
          <w:tcPr>
            <w:tcW w:w="5000" w:type="pct"/>
            <w:gridSpan w:val="10"/>
          </w:tcPr>
          <w:p w14:paraId="0CA8FB1C" w14:textId="393CDF16" w:rsidR="002721D8" w:rsidRPr="006F7F14" w:rsidRDefault="002721D8" w:rsidP="003C6AA7">
            <w:pPr>
              <w:pStyle w:val="ochaheadersubtitle"/>
              <w:spacing w:after="80"/>
              <w:rPr>
                <w:rFonts w:asciiTheme="minorHAnsi" w:hAnsiTheme="minorHAnsi" w:cstheme="minorHAnsi"/>
                <w:color w:val="auto"/>
                <w:sz w:val="14"/>
                <w:szCs w:val="14"/>
              </w:rPr>
            </w:pPr>
          </w:p>
        </w:tc>
      </w:tr>
      <w:tr w:rsidR="00EF10BA" w:rsidRPr="001C65F5" w14:paraId="5E684CED" w14:textId="77777777" w:rsidTr="007E74FB">
        <w:trPr>
          <w:trHeight w:val="260"/>
        </w:trPr>
        <w:tc>
          <w:tcPr>
            <w:tcW w:w="5000" w:type="pct"/>
            <w:gridSpan w:val="10"/>
            <w:shd w:val="clear" w:color="auto" w:fill="B4C6E7" w:themeFill="accent1" w:themeFillTint="66"/>
          </w:tcPr>
          <w:p w14:paraId="5C986BB1" w14:textId="4AF64FF7" w:rsidR="002721D8" w:rsidRPr="001C65F5" w:rsidRDefault="002721D8" w:rsidP="003C6AA7">
            <w:pPr>
              <w:pStyle w:val="ochaheadersubtitle"/>
              <w:spacing w:after="0"/>
              <w:rPr>
                <w:rFonts w:asciiTheme="minorHAnsi" w:hAnsiTheme="minorHAnsi" w:cstheme="minorHAnsi"/>
                <w:b/>
                <w:bCs/>
                <w:sz w:val="24"/>
                <w:szCs w:val="24"/>
              </w:rPr>
            </w:pPr>
            <w:r w:rsidRPr="00EF10BA">
              <w:rPr>
                <w:rFonts w:asciiTheme="minorHAnsi" w:hAnsiTheme="minorHAnsi" w:cstheme="minorHAnsi"/>
                <w:b/>
                <w:bCs/>
                <w:sz w:val="24"/>
                <w:szCs w:val="24"/>
              </w:rPr>
              <w:t>Section</w:t>
            </w:r>
            <w:r w:rsidRPr="001C65F5">
              <w:rPr>
                <w:rFonts w:asciiTheme="minorHAnsi" w:hAnsiTheme="minorHAnsi" w:cstheme="minorHAnsi"/>
                <w:b/>
                <w:bCs/>
                <w:sz w:val="24"/>
                <w:szCs w:val="24"/>
              </w:rPr>
              <w:t xml:space="preserve"> </w:t>
            </w:r>
            <w:r w:rsidR="008B706A">
              <w:rPr>
                <w:rFonts w:asciiTheme="minorHAnsi" w:hAnsiTheme="minorHAnsi" w:cstheme="minorHAnsi"/>
                <w:b/>
                <w:bCs/>
                <w:sz w:val="24"/>
                <w:szCs w:val="24"/>
              </w:rPr>
              <w:t>8</w:t>
            </w:r>
            <w:r w:rsidRPr="001C65F5">
              <w:rPr>
                <w:rFonts w:asciiTheme="minorHAnsi" w:hAnsiTheme="minorHAnsi" w:cstheme="minorHAnsi"/>
                <w:b/>
                <w:bCs/>
                <w:sz w:val="24"/>
                <w:szCs w:val="24"/>
              </w:rPr>
              <w:t xml:space="preserve">: </w:t>
            </w:r>
            <w:r w:rsidRPr="00EF10BA">
              <w:rPr>
                <w:rFonts w:asciiTheme="minorHAnsi" w:hAnsiTheme="minorHAnsi" w:cstheme="minorHAnsi"/>
                <w:b/>
                <w:bCs/>
                <w:sz w:val="24"/>
                <w:szCs w:val="24"/>
              </w:rPr>
              <w:t>List</w:t>
            </w:r>
            <w:r w:rsidRPr="001C65F5">
              <w:rPr>
                <w:rFonts w:asciiTheme="minorHAnsi" w:hAnsiTheme="minorHAnsi" w:cstheme="minorHAnsi"/>
                <w:b/>
                <w:bCs/>
                <w:sz w:val="24"/>
                <w:szCs w:val="24"/>
              </w:rPr>
              <w:t xml:space="preserve"> </w:t>
            </w:r>
            <w:r w:rsidRPr="00EF10BA">
              <w:rPr>
                <w:rFonts w:asciiTheme="minorHAnsi" w:hAnsiTheme="minorHAnsi" w:cstheme="minorHAnsi"/>
                <w:b/>
                <w:bCs/>
                <w:sz w:val="24"/>
                <w:szCs w:val="24"/>
              </w:rPr>
              <w:t>of</w:t>
            </w:r>
            <w:r w:rsidRPr="001C65F5">
              <w:rPr>
                <w:rFonts w:asciiTheme="minorHAnsi" w:hAnsiTheme="minorHAnsi" w:cstheme="minorHAnsi"/>
                <w:b/>
                <w:bCs/>
                <w:sz w:val="24"/>
                <w:szCs w:val="24"/>
              </w:rPr>
              <w:t xml:space="preserve"> </w:t>
            </w:r>
            <w:r w:rsidRPr="00EF10BA">
              <w:rPr>
                <w:rFonts w:asciiTheme="minorHAnsi" w:hAnsiTheme="minorHAnsi" w:cstheme="minorHAnsi"/>
                <w:b/>
                <w:bCs/>
                <w:sz w:val="24"/>
                <w:szCs w:val="24"/>
              </w:rPr>
              <w:t>Annexes</w:t>
            </w:r>
            <w:r w:rsidRPr="001C65F5">
              <w:rPr>
                <w:rFonts w:asciiTheme="minorHAnsi" w:hAnsiTheme="minorHAnsi" w:cstheme="minorHAnsi"/>
                <w:b/>
                <w:bCs/>
                <w:sz w:val="24"/>
                <w:szCs w:val="24"/>
              </w:rPr>
              <w:t xml:space="preserve"> </w:t>
            </w:r>
          </w:p>
        </w:tc>
      </w:tr>
      <w:tr w:rsidR="002721D8" w:rsidRPr="006238BE" w14:paraId="280B505B" w14:textId="77777777" w:rsidTr="007E74FB">
        <w:trPr>
          <w:trHeight w:val="200"/>
        </w:trPr>
        <w:tc>
          <w:tcPr>
            <w:tcW w:w="5000" w:type="pct"/>
            <w:gridSpan w:val="10"/>
          </w:tcPr>
          <w:p w14:paraId="2287AE14" w14:textId="3503B6A4" w:rsidR="538273BF" w:rsidRPr="00740A17" w:rsidRDefault="538273BF" w:rsidP="003C6AA7">
            <w:pPr>
              <w:pStyle w:val="ochaheadersubtitle"/>
              <w:spacing w:after="0"/>
              <w:rPr>
                <w:rFonts w:asciiTheme="minorHAnsi" w:hAnsiTheme="minorHAnsi" w:cstheme="minorBidi"/>
                <w:i/>
                <w:iCs/>
                <w:color w:val="A6A6A6" w:themeColor="background1" w:themeShade="A6"/>
                <w:sz w:val="18"/>
                <w:szCs w:val="18"/>
              </w:rPr>
            </w:pPr>
            <w:r w:rsidRPr="00740A17">
              <w:rPr>
                <w:rFonts w:asciiTheme="minorHAnsi" w:hAnsiTheme="minorHAnsi" w:cstheme="minorBidi"/>
                <w:i/>
                <w:iCs/>
                <w:color w:val="A6A6A6" w:themeColor="background1" w:themeShade="A6"/>
                <w:sz w:val="18"/>
                <w:szCs w:val="18"/>
              </w:rPr>
              <w:t>For example:</w:t>
            </w:r>
          </w:p>
          <w:p w14:paraId="4171B4E6" w14:textId="16E5047D" w:rsidR="002721D8" w:rsidRPr="00740A17" w:rsidRDefault="002721D8" w:rsidP="003C6AA7">
            <w:pPr>
              <w:pStyle w:val="ochaheadersubtitle"/>
              <w:spacing w:after="0"/>
              <w:rPr>
                <w:rFonts w:asciiTheme="minorHAnsi" w:hAnsiTheme="minorHAnsi" w:cstheme="minorHAnsi"/>
                <w:i/>
                <w:iCs/>
                <w:color w:val="A6A6A6" w:themeColor="background1" w:themeShade="A6"/>
                <w:sz w:val="18"/>
                <w:szCs w:val="18"/>
              </w:rPr>
            </w:pPr>
            <w:r w:rsidRPr="00740A17">
              <w:rPr>
                <w:rFonts w:asciiTheme="minorHAnsi" w:hAnsiTheme="minorHAnsi" w:cstheme="minorHAnsi"/>
                <w:i/>
                <w:iCs/>
                <w:color w:val="A6A6A6" w:themeColor="background1" w:themeShade="A6"/>
                <w:sz w:val="18"/>
                <w:szCs w:val="18"/>
              </w:rPr>
              <w:t>Annex 1: Programmatic guidance</w:t>
            </w:r>
          </w:p>
          <w:p w14:paraId="2C85E768" w14:textId="6C886F39" w:rsidR="006940B8" w:rsidRPr="00BD5B8B" w:rsidRDefault="002721D8" w:rsidP="003C6AA7">
            <w:pPr>
              <w:pStyle w:val="ochaheadersubtitle"/>
              <w:spacing w:after="0"/>
              <w:rPr>
                <w:rFonts w:asciiTheme="minorHAnsi" w:hAnsiTheme="minorHAnsi" w:cstheme="minorHAnsi"/>
                <w:i/>
                <w:iCs/>
                <w:color w:val="A6A6A6" w:themeColor="background1" w:themeShade="A6"/>
                <w:sz w:val="18"/>
                <w:szCs w:val="18"/>
                <w:highlight w:val="yellow"/>
              </w:rPr>
            </w:pPr>
            <w:r w:rsidRPr="00740A17">
              <w:rPr>
                <w:rFonts w:asciiTheme="minorHAnsi" w:hAnsiTheme="minorHAnsi" w:cstheme="minorHAnsi"/>
                <w:i/>
                <w:iCs/>
                <w:color w:val="A6A6A6" w:themeColor="background1" w:themeShade="A6"/>
                <w:sz w:val="18"/>
                <w:szCs w:val="18"/>
              </w:rPr>
              <w:t>Annex 2: Budget preparation guidelines</w:t>
            </w:r>
          </w:p>
        </w:tc>
      </w:tr>
      <w:bookmarkEnd w:id="0"/>
    </w:tbl>
    <w:p w14:paraId="3B89D9D3" w14:textId="1490F701" w:rsidR="00B046BF" w:rsidRDefault="00B046BF" w:rsidP="00A41945">
      <w:pPr>
        <w:rPr>
          <w:rFonts w:cstheme="minorHAnsi"/>
          <w:i/>
          <w:iCs/>
        </w:rPr>
      </w:pPr>
    </w:p>
    <w:p w14:paraId="1860AC4B" w14:textId="086EDFEF" w:rsidR="0056102D" w:rsidRDefault="0056102D" w:rsidP="0056102D">
      <w:pPr>
        <w:rPr>
          <w:rFonts w:cstheme="minorHAnsi"/>
        </w:rPr>
      </w:pPr>
    </w:p>
    <w:p w14:paraId="20919AEF" w14:textId="0CF184C4" w:rsidR="0056102D" w:rsidRDefault="0056102D" w:rsidP="0056102D">
      <w:pPr>
        <w:rPr>
          <w:rFonts w:cstheme="minorHAnsi"/>
        </w:rPr>
      </w:pPr>
    </w:p>
    <w:p w14:paraId="287F00B0" w14:textId="2B4A1D3B" w:rsidR="0056102D" w:rsidRDefault="0056102D" w:rsidP="0056102D">
      <w:pPr>
        <w:rPr>
          <w:rFonts w:cstheme="minorHAnsi"/>
        </w:rPr>
      </w:pPr>
    </w:p>
    <w:p w14:paraId="55502A3D" w14:textId="7F713CC6" w:rsidR="0056102D" w:rsidRDefault="0056102D" w:rsidP="0056102D">
      <w:pPr>
        <w:rPr>
          <w:rFonts w:cstheme="minorHAnsi"/>
        </w:rPr>
      </w:pPr>
    </w:p>
    <w:p w14:paraId="3635773C" w14:textId="3C2C03A7" w:rsidR="0056102D" w:rsidRDefault="0056102D" w:rsidP="0056102D">
      <w:pPr>
        <w:rPr>
          <w:rFonts w:cstheme="minorHAnsi"/>
        </w:rPr>
      </w:pPr>
    </w:p>
    <w:p w14:paraId="7F94E2C0" w14:textId="0DCBCBBA" w:rsidR="0056102D" w:rsidRDefault="0056102D" w:rsidP="0056102D">
      <w:pPr>
        <w:rPr>
          <w:rFonts w:cstheme="minorHAnsi"/>
        </w:rPr>
      </w:pPr>
    </w:p>
    <w:p w14:paraId="5E53484E" w14:textId="3C09B8D8" w:rsidR="0056102D" w:rsidRDefault="0056102D" w:rsidP="0056102D">
      <w:pPr>
        <w:rPr>
          <w:rFonts w:cstheme="minorHAnsi"/>
        </w:rPr>
      </w:pPr>
    </w:p>
    <w:p w14:paraId="5C050E82" w14:textId="490A7B7A" w:rsidR="0056102D" w:rsidRDefault="0056102D" w:rsidP="0056102D">
      <w:pPr>
        <w:rPr>
          <w:rFonts w:cstheme="minorHAnsi"/>
        </w:rPr>
      </w:pPr>
    </w:p>
    <w:p w14:paraId="322FC087" w14:textId="6CF9C046" w:rsidR="0056102D" w:rsidRDefault="0056102D" w:rsidP="0056102D">
      <w:pPr>
        <w:rPr>
          <w:rFonts w:cstheme="minorHAnsi"/>
        </w:rPr>
      </w:pPr>
    </w:p>
    <w:p w14:paraId="44523757" w14:textId="2121CC77" w:rsidR="0056102D" w:rsidRDefault="0056102D" w:rsidP="0056102D">
      <w:pPr>
        <w:rPr>
          <w:rFonts w:cstheme="minorHAnsi"/>
        </w:rPr>
      </w:pPr>
    </w:p>
    <w:p w14:paraId="28ADAC20" w14:textId="29B118A0" w:rsidR="0056102D" w:rsidRDefault="0056102D" w:rsidP="0056102D">
      <w:pPr>
        <w:rPr>
          <w:rFonts w:cstheme="minorHAnsi"/>
        </w:rPr>
      </w:pPr>
    </w:p>
    <w:p w14:paraId="0A0A732B" w14:textId="4DF0DF35" w:rsidR="0056102D" w:rsidRDefault="0056102D" w:rsidP="0056102D">
      <w:pPr>
        <w:rPr>
          <w:rFonts w:cstheme="minorHAnsi"/>
        </w:rPr>
      </w:pPr>
    </w:p>
    <w:p w14:paraId="2CAFE300" w14:textId="72A43C4E" w:rsidR="0056102D" w:rsidRDefault="0056102D" w:rsidP="0056102D">
      <w:pPr>
        <w:rPr>
          <w:rFonts w:cstheme="minorHAnsi"/>
        </w:rPr>
      </w:pPr>
    </w:p>
    <w:p w14:paraId="21AA7D37" w14:textId="24926AA5" w:rsidR="0056102D" w:rsidRDefault="0056102D" w:rsidP="0056102D">
      <w:pPr>
        <w:rPr>
          <w:rFonts w:cstheme="minorHAnsi"/>
        </w:rPr>
      </w:pPr>
    </w:p>
    <w:p w14:paraId="2011F03E" w14:textId="6B3A4C1E" w:rsidR="0056102D" w:rsidRDefault="0056102D" w:rsidP="0056102D">
      <w:pPr>
        <w:rPr>
          <w:rFonts w:cstheme="minorHAnsi"/>
        </w:rPr>
      </w:pPr>
    </w:p>
    <w:p w14:paraId="368713AF" w14:textId="770AF2EB" w:rsidR="0056102D" w:rsidRDefault="0056102D" w:rsidP="0056102D">
      <w:pPr>
        <w:rPr>
          <w:rFonts w:cstheme="minorHAnsi"/>
        </w:rPr>
      </w:pPr>
    </w:p>
    <w:p w14:paraId="7A16131C" w14:textId="3BE80F2F" w:rsidR="0056102D" w:rsidRDefault="0056102D" w:rsidP="0056102D">
      <w:pPr>
        <w:rPr>
          <w:rFonts w:cstheme="minorHAnsi"/>
        </w:rPr>
      </w:pPr>
    </w:p>
    <w:p w14:paraId="509B5B36" w14:textId="7306F7FD" w:rsidR="0056102D" w:rsidRDefault="0056102D" w:rsidP="0056102D">
      <w:pPr>
        <w:rPr>
          <w:rFonts w:cstheme="minorHAnsi"/>
        </w:rPr>
      </w:pPr>
    </w:p>
    <w:p w14:paraId="6D6488CA" w14:textId="44E08C2B" w:rsidR="0056102D" w:rsidRDefault="0056102D" w:rsidP="0056102D">
      <w:pPr>
        <w:rPr>
          <w:rFonts w:cstheme="minorHAnsi"/>
        </w:rPr>
      </w:pPr>
    </w:p>
    <w:p w14:paraId="756E1EEA" w14:textId="1CA4FA49" w:rsidR="0056102D" w:rsidRDefault="0056102D" w:rsidP="0056102D">
      <w:pPr>
        <w:rPr>
          <w:rFonts w:cstheme="minorHAnsi"/>
        </w:rPr>
      </w:pPr>
    </w:p>
    <w:p w14:paraId="00227EFE" w14:textId="466E79CA" w:rsidR="0056102D" w:rsidRDefault="0056102D" w:rsidP="0056102D">
      <w:pPr>
        <w:rPr>
          <w:rFonts w:cstheme="minorHAnsi"/>
        </w:rPr>
      </w:pPr>
    </w:p>
    <w:p w14:paraId="174317F9" w14:textId="77777777" w:rsidR="0056102D" w:rsidRPr="0056102D" w:rsidRDefault="0056102D" w:rsidP="0056102D">
      <w:pPr>
        <w:rPr>
          <w:rFonts w:cstheme="minorHAnsi"/>
          <w:i/>
          <w:iCs/>
        </w:rPr>
      </w:pPr>
    </w:p>
    <w:p w14:paraId="5B0C9C75" w14:textId="7DA821F1" w:rsidR="0056102D" w:rsidRPr="0056102D" w:rsidRDefault="0056102D" w:rsidP="0056102D">
      <w:pPr>
        <w:pStyle w:val="ListParagraph"/>
        <w:ind w:left="0"/>
        <w:jc w:val="both"/>
        <w:rPr>
          <w:rFonts w:cstheme="minorHAnsi"/>
          <w:i/>
          <w:iCs/>
        </w:rPr>
      </w:pPr>
      <w:r w:rsidRPr="0056102D">
        <w:rPr>
          <w:rFonts w:asciiTheme="minorBidi" w:hAnsiTheme="minorBidi"/>
          <w:i/>
          <w:iCs/>
          <w:color w:val="FF0000"/>
        </w:rPr>
        <w:t>The United Nations does not charge fees for any CBPF processes (incl. for funding eligibility reviews and assessments, applications, selections and proposals, partner strategic and technical reviews, any approvals incl. grant agreements, trainings and capacity building initiatives, waivers, certifications, etc.</w:t>
      </w:r>
      <w:r w:rsidRPr="0056102D">
        <w:rPr>
          <w:rFonts w:asciiTheme="minorBidi" w:hAnsiTheme="minorBidi"/>
          <w:i/>
          <w:iCs/>
          <w:color w:val="FF0000"/>
        </w:rPr>
        <w:t>).</w:t>
      </w:r>
    </w:p>
    <w:sectPr w:rsidR="0056102D" w:rsidRPr="0056102D" w:rsidSect="00227AD6">
      <w:headerReference w:type="default" r:id="rId11"/>
      <w:footerReference w:type="default" r:id="rId12"/>
      <w:headerReference w:type="first" r:id="rId13"/>
      <w:footerReference w:type="first" r:id="rId14"/>
      <w:pgSz w:w="11907" w:h="16839" w:code="9"/>
      <w:pgMar w:top="562" w:right="1197" w:bottom="562" w:left="117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8D1B" w14:textId="77777777" w:rsidR="00047F97" w:rsidRDefault="00047F97">
      <w:r>
        <w:separator/>
      </w:r>
    </w:p>
  </w:endnote>
  <w:endnote w:type="continuationSeparator" w:id="0">
    <w:p w14:paraId="7214FA7D" w14:textId="77777777" w:rsidR="00047F97" w:rsidRDefault="00047F97">
      <w:r>
        <w:continuationSeparator/>
      </w:r>
    </w:p>
  </w:endnote>
  <w:endnote w:type="continuationNotice" w:id="1">
    <w:p w14:paraId="3D91F326" w14:textId="77777777" w:rsidR="00047F97" w:rsidRDefault="00047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EDBD" w14:textId="69E2B5FB" w:rsidR="246C3B02" w:rsidRDefault="246C3B02" w:rsidP="246C3B02">
    <w:pPr>
      <w:pStyle w:val="Footer"/>
      <w:jc w:val="right"/>
    </w:pPr>
    <w:r>
      <w:fldChar w:fldCharType="begin"/>
    </w:r>
    <w:r>
      <w:instrText>PAGE</w:instrText>
    </w:r>
    <w:r>
      <w:fldChar w:fldCharType="separate"/>
    </w:r>
    <w:r w:rsidR="003D2A14">
      <w:rPr>
        <w:noProof/>
      </w:rPr>
      <w:t>2</w:t>
    </w:r>
    <w:r>
      <w:fldChar w:fldCharType="end"/>
    </w:r>
  </w:p>
  <w:p w14:paraId="2B7B04AB" w14:textId="77777777" w:rsidR="001F3441" w:rsidRDefault="001F3441" w:rsidP="001F3441">
    <w:pPr>
      <w:pStyle w:val="Footer"/>
      <w:jc w:val="center"/>
      <w:rPr>
        <w:color w:val="418FDE"/>
        <w:sz w:val="16"/>
        <w:szCs w:val="16"/>
      </w:rPr>
    </w:pPr>
  </w:p>
  <w:p w14:paraId="296ECB32" w14:textId="77777777" w:rsidR="001F3441" w:rsidRPr="00F131C4" w:rsidRDefault="00137F0C" w:rsidP="001F3441">
    <w:pPr>
      <w:pStyle w:val="Footer"/>
      <w:jc w:val="center"/>
      <w:rPr>
        <w:sz w:val="16"/>
        <w:szCs w:val="16"/>
      </w:rPr>
    </w:pPr>
    <w:r w:rsidRPr="00FC3BEB">
      <w:rPr>
        <w:rFonts w:ascii="Arial" w:hAnsi="Arial" w:cs="Arial"/>
        <w:noProof/>
      </w:rPr>
      <mc:AlternateContent>
        <mc:Choice Requires="wps">
          <w:drawing>
            <wp:anchor distT="4294967288" distB="4294967288" distL="114300" distR="114300" simplePos="0" relativeHeight="251658242" behindDoc="0" locked="0" layoutInCell="1" allowOverlap="1" wp14:anchorId="08FB4CF6" wp14:editId="2BC42EDE">
              <wp:simplePos x="0" y="0"/>
              <wp:positionH relativeFrom="page">
                <wp:posOffset>356870</wp:posOffset>
              </wp:positionH>
              <wp:positionV relativeFrom="paragraph">
                <wp:posOffset>-84456</wp:posOffset>
              </wp:positionV>
              <wp:extent cx="685990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9525" cap="flat" cmpd="sng" algn="ctr">
                        <a:solidFill>
                          <a:srgbClr val="418FDE"/>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v:line id="Straight Connector 12" style="position:absolute;z-index:251658242;visibility:visible;mso-wrap-style:square;mso-width-percent:0;mso-height-percent:0;mso-wrap-distance-left:9pt;mso-wrap-distance-top:-22e-5mm;mso-wrap-distance-right:9pt;mso-wrap-distance-bottom:-22e-5mm;mso-position-horizontal:absolute;mso-position-horizontal-relative:page;mso-position-vertical:absolute;mso-position-vertical-relative:text;mso-width-percent:0;mso-height-percent:0;mso-width-relative:margin;mso-height-relative:page" o:spid="_x0000_s1026" strokecolor="#418fde" from="28.1pt,-6.65pt" to="568.25pt,-6.65pt" w14:anchorId="73DD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">
              <o:lock v:ext="edit" shapetype="f"/>
              <w10:wrap anchorx="page"/>
            </v:line>
          </w:pict>
        </mc:Fallback>
      </mc:AlternateContent>
    </w:r>
    <w:r w:rsidRPr="00FC3BEB">
      <w:rPr>
        <w:rFonts w:ascii="Arial" w:hAnsi="Arial" w:cs="Arial"/>
        <w:color w:val="418FDE"/>
        <w:sz w:val="16"/>
        <w:szCs w:val="16"/>
      </w:rPr>
      <w:t>United Nations Office for the Coordination of Humanitarian Affairs</w:t>
    </w:r>
    <w:r>
      <w:rPr>
        <w:sz w:val="16"/>
        <w:szCs w:val="16"/>
      </w:rPr>
      <w:br/>
    </w:r>
    <w:r w:rsidRPr="000C1A26">
      <w:rPr>
        <w:rStyle w:val="Hyperlink"/>
        <w:b/>
        <w:bCs/>
        <w:color w:val="418FDE"/>
        <w:sz w:val="16"/>
        <w:szCs w:val="16"/>
      </w:rPr>
      <w:t>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13C1" w14:textId="77777777" w:rsidR="001F3441" w:rsidRDefault="001F3441" w:rsidP="001F3441">
    <w:pPr>
      <w:pStyle w:val="Footer"/>
      <w:jc w:val="center"/>
      <w:rPr>
        <w:color w:val="418FDE"/>
        <w:sz w:val="16"/>
        <w:szCs w:val="16"/>
      </w:rPr>
    </w:pPr>
  </w:p>
  <w:p w14:paraId="7EB0B351" w14:textId="77777777" w:rsidR="001F3441" w:rsidRDefault="001F3441" w:rsidP="001F3441">
    <w:pPr>
      <w:pStyle w:val="Footer"/>
      <w:jc w:val="center"/>
      <w:rPr>
        <w:color w:val="418FDE"/>
        <w:sz w:val="16"/>
        <w:szCs w:val="16"/>
      </w:rPr>
    </w:pPr>
  </w:p>
  <w:p w14:paraId="5BDC3352" w14:textId="77777777" w:rsidR="001F3441" w:rsidRDefault="001F3441" w:rsidP="001F3441">
    <w:pPr>
      <w:pStyle w:val="Footer"/>
      <w:jc w:val="center"/>
      <w:rPr>
        <w:color w:val="418FDE"/>
        <w:sz w:val="16"/>
        <w:szCs w:val="16"/>
      </w:rPr>
    </w:pPr>
  </w:p>
  <w:p w14:paraId="29A9A53C" w14:textId="77777777" w:rsidR="001F3441" w:rsidRPr="00FC3BEB" w:rsidRDefault="00137F0C" w:rsidP="001F3441">
    <w:pPr>
      <w:pStyle w:val="Footer"/>
      <w:jc w:val="center"/>
      <w:rPr>
        <w:rFonts w:ascii="Arial" w:hAnsi="Arial" w:cs="Arial"/>
        <w:color w:val="418FDE"/>
        <w:sz w:val="16"/>
        <w:szCs w:val="16"/>
      </w:rPr>
    </w:pPr>
    <w:r w:rsidRPr="00FC3BEB">
      <w:rPr>
        <w:rFonts w:ascii="Arial" w:hAnsi="Arial" w:cs="Arial"/>
        <w:noProof/>
        <w:sz w:val="16"/>
        <w:szCs w:val="16"/>
      </w:rPr>
      <mc:AlternateContent>
        <mc:Choice Requires="wps">
          <w:drawing>
            <wp:anchor distT="4294967288" distB="4294967288" distL="114300" distR="114300" simplePos="0" relativeHeight="251658240" behindDoc="0" locked="0" layoutInCell="1" allowOverlap="1" wp14:anchorId="2046C8A7" wp14:editId="568C6584">
              <wp:simplePos x="0" y="0"/>
              <wp:positionH relativeFrom="page">
                <wp:posOffset>356870</wp:posOffset>
              </wp:positionH>
              <wp:positionV relativeFrom="paragraph">
                <wp:posOffset>-113666</wp:posOffset>
              </wp:positionV>
              <wp:extent cx="6859905" cy="0"/>
              <wp:effectExtent l="0" t="0" r="0" b="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9525" cap="flat" cmpd="sng" algn="ctr">
                        <a:solidFill>
                          <a:srgbClr val="418FDE"/>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v:line id="Straight Connector 9" style="position:absolute;z-index:251658240;visibility:visible;mso-wrap-style:square;mso-width-percent:0;mso-height-percent:0;mso-wrap-distance-left:9pt;mso-wrap-distance-top:-22e-5mm;mso-wrap-distance-right:9pt;mso-wrap-distance-bottom:-22e-5mm;mso-position-horizontal:absolute;mso-position-horizontal-relative:page;mso-position-vertical:absolute;mso-position-vertical-relative:text;mso-width-percent:0;mso-height-percent:0;mso-width-relative:margin;mso-height-relative:page" o:spid="_x0000_s1026" strokecolor="#418fde" from="28.1pt,-8.95pt" to="568.25pt,-8.95pt" w14:anchorId="45667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">
              <o:lock v:ext="edit" shapetype="f"/>
              <w10:wrap anchorx="page"/>
            </v:line>
          </w:pict>
        </mc:Fallback>
      </mc:AlternateContent>
    </w:r>
    <w:r w:rsidRPr="00FC3BEB">
      <w:rPr>
        <w:rFonts w:ascii="Arial" w:hAnsi="Arial" w:cs="Arial"/>
        <w:color w:val="418FDE"/>
        <w:sz w:val="16"/>
        <w:szCs w:val="16"/>
      </w:rPr>
      <w:t>The mission of the United Nations Office for the Coordination of Humanitarian Affairs (OCHA) is to</w:t>
    </w:r>
  </w:p>
  <w:p w14:paraId="6C34BD78" w14:textId="77777777" w:rsidR="001F3441" w:rsidRPr="00FC3BEB" w:rsidRDefault="00137F0C" w:rsidP="001F3441">
    <w:pPr>
      <w:pStyle w:val="Footer"/>
      <w:jc w:val="center"/>
      <w:rPr>
        <w:rFonts w:ascii="Arial" w:hAnsi="Arial" w:cs="Arial"/>
        <w:color w:val="418FDE"/>
        <w:sz w:val="16"/>
        <w:szCs w:val="16"/>
      </w:rPr>
    </w:pPr>
    <w:r w:rsidRPr="00FC3BEB">
      <w:rPr>
        <w:rFonts w:ascii="Arial" w:hAnsi="Arial" w:cs="Arial"/>
        <w:color w:val="418FDE"/>
        <w:sz w:val="16"/>
        <w:szCs w:val="16"/>
      </w:rPr>
      <w:t>Coordinate the global emergency response to save lives and protect people in humanitarian crises.</w:t>
    </w:r>
  </w:p>
  <w:p w14:paraId="3E559A28" w14:textId="77777777" w:rsidR="001F3441" w:rsidRPr="00FC3BEB" w:rsidRDefault="00137F0C" w:rsidP="001F3441">
    <w:pPr>
      <w:pStyle w:val="Footer"/>
      <w:jc w:val="center"/>
      <w:rPr>
        <w:rFonts w:ascii="Arial" w:hAnsi="Arial" w:cs="Arial"/>
        <w:color w:val="418FDE"/>
        <w:sz w:val="16"/>
        <w:szCs w:val="16"/>
      </w:rPr>
    </w:pPr>
    <w:r w:rsidRPr="00FC3BEB">
      <w:rPr>
        <w:rFonts w:ascii="Arial" w:hAnsi="Arial" w:cs="Arial"/>
        <w:color w:val="418FDE"/>
        <w:sz w:val="16"/>
        <w:szCs w:val="16"/>
      </w:rPr>
      <w:t>We advocate for effective and principled humanitarian action by all, for all.</w:t>
    </w:r>
  </w:p>
  <w:p w14:paraId="7507CA38" w14:textId="77777777" w:rsidR="001F3441" w:rsidRPr="001A353E" w:rsidRDefault="00137F0C" w:rsidP="001F3441">
    <w:pPr>
      <w:pStyle w:val="Footer"/>
      <w:jc w:val="center"/>
      <w:rPr>
        <w:rStyle w:val="Hyperlink"/>
        <w:b/>
        <w:color w:val="418FDE"/>
        <w:sz w:val="16"/>
        <w:szCs w:val="16"/>
      </w:rPr>
    </w:pPr>
    <w:r w:rsidRPr="001A353E">
      <w:rPr>
        <w:rStyle w:val="Hyperlink"/>
        <w:b/>
        <w:color w:val="418FDE"/>
        <w:sz w:val="16"/>
        <w:szCs w:val="16"/>
      </w:rPr>
      <w:t>www.unocha.org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6A8A" w14:textId="77777777" w:rsidR="00047F97" w:rsidRDefault="00047F97">
      <w:r>
        <w:separator/>
      </w:r>
    </w:p>
  </w:footnote>
  <w:footnote w:type="continuationSeparator" w:id="0">
    <w:p w14:paraId="5F8E0394" w14:textId="77777777" w:rsidR="00047F97" w:rsidRDefault="00047F97">
      <w:r>
        <w:continuationSeparator/>
      </w:r>
    </w:p>
  </w:footnote>
  <w:footnote w:type="continuationNotice" w:id="1">
    <w:p w14:paraId="493108DB" w14:textId="77777777" w:rsidR="00047F97" w:rsidRDefault="00047F97"/>
  </w:footnote>
  <w:footnote w:id="2">
    <w:p w14:paraId="5599E698" w14:textId="02470096" w:rsidR="005259A8" w:rsidRPr="000719A7" w:rsidRDefault="005259A8">
      <w:pPr>
        <w:pStyle w:val="FootnoteText"/>
        <w:rPr>
          <w:sz w:val="16"/>
          <w:szCs w:val="16"/>
        </w:rPr>
      </w:pPr>
      <w:r w:rsidRPr="000719A7">
        <w:rPr>
          <w:rStyle w:val="FootnoteReference"/>
          <w:sz w:val="16"/>
          <w:szCs w:val="16"/>
        </w:rPr>
        <w:footnoteRef/>
      </w:r>
      <w:r w:rsidRPr="000719A7">
        <w:rPr>
          <w:sz w:val="16"/>
          <w:szCs w:val="16"/>
        </w:rPr>
        <w:t xml:space="preserve"> </w:t>
      </w:r>
      <w:r w:rsidRPr="000719A7">
        <w:rPr>
          <w:rFonts w:asciiTheme="minorHAnsi" w:hAnsiTheme="minorHAnsi" w:cstheme="minorHAnsi"/>
          <w:sz w:val="16"/>
          <w:szCs w:val="16"/>
        </w:rPr>
        <w:t>In situations where the application of the criteria to identify partners for invitation to submit proposals results in more than one partner being invited to submit a proposal for the same scope of work, a limited competitive process may be conducted.</w:t>
      </w:r>
    </w:p>
  </w:footnote>
  <w:footnote w:id="3">
    <w:p w14:paraId="716DE401" w14:textId="0C2E98CD" w:rsidR="007A1DCF" w:rsidRDefault="007A1DCF">
      <w:pPr>
        <w:pStyle w:val="FootnoteText"/>
      </w:pPr>
      <w:r>
        <w:rPr>
          <w:rStyle w:val="FootnoteReference"/>
        </w:rPr>
        <w:footnoteRef/>
      </w:r>
      <w:r>
        <w:t xml:space="preserve"> </w:t>
      </w:r>
      <w:r w:rsidR="00895F81" w:rsidRPr="00C93BBC">
        <w:rPr>
          <w:rFonts w:asciiTheme="minorHAnsi" w:hAnsiTheme="minorHAnsi" w:cstheme="minorHAnsi"/>
          <w:sz w:val="16"/>
          <w:szCs w:val="16"/>
        </w:rPr>
        <w:t xml:space="preserve">In case a limited competitive process is required, please briefly </w:t>
      </w:r>
      <w:proofErr w:type="gramStart"/>
      <w:r w:rsidR="00895F81" w:rsidRPr="00C93BBC">
        <w:rPr>
          <w:rFonts w:asciiTheme="minorHAnsi" w:hAnsiTheme="minorHAnsi" w:cstheme="minorHAnsi"/>
          <w:sz w:val="16"/>
          <w:szCs w:val="16"/>
        </w:rPr>
        <w:t>explain</w:t>
      </w:r>
      <w:proofErr w:type="gramEnd"/>
      <w:r w:rsidR="00AD7483" w:rsidRPr="00C93BBC">
        <w:rPr>
          <w:rFonts w:asciiTheme="minorHAnsi" w:hAnsiTheme="minorHAnsi" w:cstheme="minorHAnsi"/>
          <w:sz w:val="16"/>
          <w:szCs w:val="16"/>
        </w:rPr>
        <w:t xml:space="preserve"> </w:t>
      </w:r>
      <w:r w:rsidR="00E304C2" w:rsidRPr="00C93BBC">
        <w:rPr>
          <w:rFonts w:asciiTheme="minorHAnsi" w:hAnsiTheme="minorHAnsi" w:cstheme="minorHAnsi"/>
          <w:sz w:val="16"/>
          <w:szCs w:val="16"/>
        </w:rPr>
        <w:t xml:space="preserve">and add </w:t>
      </w:r>
      <w:r w:rsidR="005251B0" w:rsidRPr="00C93BBC">
        <w:rPr>
          <w:rFonts w:asciiTheme="minorHAnsi" w:hAnsiTheme="minorHAnsi" w:cstheme="minorHAnsi"/>
          <w:sz w:val="16"/>
          <w:szCs w:val="16"/>
        </w:rPr>
        <w:t>project selection criteria.</w:t>
      </w:r>
    </w:p>
  </w:footnote>
  <w:footnote w:id="4">
    <w:p w14:paraId="79923B8D" w14:textId="77777777" w:rsidR="007357F1" w:rsidRDefault="007357F1" w:rsidP="007357F1">
      <w:pPr>
        <w:pStyle w:val="FootnoteText"/>
      </w:pPr>
      <w:r>
        <w:rPr>
          <w:rStyle w:val="FootnoteReference"/>
        </w:rPr>
        <w:footnoteRef/>
      </w:r>
      <w:r>
        <w:t xml:space="preserve"> </w:t>
      </w:r>
      <w:r w:rsidRPr="00C93BBC">
        <w:rPr>
          <w:rFonts w:asciiTheme="minorHAnsi" w:hAnsiTheme="minorHAnsi" w:cstheme="minorHAnsi"/>
          <w:sz w:val="16"/>
          <w:szCs w:val="16"/>
        </w:rPr>
        <w:t>In situations where the application of the criteria to identify partners to invite to submit proposals may result in more than one partner being invited to submit a proposal to complete the same scope of work, a limited competitive process with a rapid strategic review may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8E39" w14:textId="77777777" w:rsidR="001F3441" w:rsidRDefault="001F3441" w:rsidP="001F3441">
    <w:pPr>
      <w:pStyle w:val="ochaheaderfooter"/>
      <w:jc w:val="left"/>
      <w:rPr>
        <w:color w:val="418FDE"/>
        <w:szCs w:val="20"/>
      </w:rPr>
    </w:pPr>
  </w:p>
  <w:p w14:paraId="026DEDBD" w14:textId="0F4E1F00" w:rsidR="001F3441" w:rsidRPr="00F12B7F" w:rsidRDefault="00137F0C" w:rsidP="001F3441">
    <w:pPr>
      <w:pStyle w:val="ochaheaderfooter"/>
      <w:ind w:right="0"/>
      <w:rPr>
        <w:color w:val="026CB6"/>
      </w:rPr>
    </w:pPr>
    <w:r>
      <w:rPr>
        <w:color w:val="418FDE"/>
        <w:szCs w:val="20"/>
      </w:rPr>
      <w:t xml:space="preserve">OCHA </w:t>
    </w:r>
    <w:r w:rsidR="00AF536F">
      <w:rPr>
        <w:color w:val="418FDE"/>
        <w:szCs w:val="20"/>
      </w:rPr>
      <w:t>Reserve Allocation Strategy template</w:t>
    </w:r>
    <w:r w:rsidRPr="00903329">
      <w:rPr>
        <w:color w:val="026CB6"/>
        <w:sz w:val="20"/>
        <w:szCs w:val="20"/>
      </w:rPr>
      <w:t xml:space="preserve"> </w:t>
    </w:r>
    <w:r w:rsidRPr="0005211F">
      <w:rPr>
        <w:b/>
        <w:color w:val="418FDE"/>
      </w:rPr>
      <w:t>|</w:t>
    </w:r>
    <w:r w:rsidRPr="0005211F">
      <w:rPr>
        <w:color w:val="418FDE"/>
      </w:rPr>
      <w:t xml:space="preserve"> </w:t>
    </w:r>
    <w:r w:rsidRPr="0005211F">
      <w:rPr>
        <w:color w:val="418FDE"/>
      </w:rPr>
      <w:fldChar w:fldCharType="begin"/>
    </w:r>
    <w:r w:rsidRPr="0005211F">
      <w:rPr>
        <w:color w:val="418FDE"/>
      </w:rPr>
      <w:instrText xml:space="preserve"> PAGE   \* MERGEFORMAT </w:instrText>
    </w:r>
    <w:r w:rsidRPr="0005211F">
      <w:rPr>
        <w:color w:val="418FDE"/>
      </w:rPr>
      <w:fldChar w:fldCharType="separate"/>
    </w:r>
    <w:r w:rsidRPr="0005211F">
      <w:rPr>
        <w:color w:val="418FDE"/>
      </w:rPr>
      <w:t>2</w:t>
    </w:r>
    <w:r w:rsidRPr="0005211F">
      <w:rPr>
        <w:color w:val="418FDE"/>
      </w:rPr>
      <w:fldChar w:fldCharType="end"/>
    </w:r>
  </w:p>
  <w:p w14:paraId="4E4614A5" w14:textId="77777777" w:rsidR="001F3441" w:rsidRDefault="00137F0C">
    <w:r>
      <w:rPr>
        <w:noProof/>
      </w:rPr>
      <mc:AlternateContent>
        <mc:Choice Requires="wps">
          <w:drawing>
            <wp:anchor distT="4294967288" distB="4294967288" distL="114300" distR="114300" simplePos="0" relativeHeight="251658241" behindDoc="0" locked="0" layoutInCell="1" allowOverlap="1" wp14:anchorId="6F22C70C" wp14:editId="243B10AC">
              <wp:simplePos x="0" y="0"/>
              <wp:positionH relativeFrom="page">
                <wp:posOffset>356870</wp:posOffset>
              </wp:positionH>
              <wp:positionV relativeFrom="paragraph">
                <wp:posOffset>60959</wp:posOffset>
              </wp:positionV>
              <wp:extent cx="6859905" cy="0"/>
              <wp:effectExtent l="0" t="0" r="0" b="0"/>
              <wp:wrapNone/>
              <wp:docPr id="1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9525" cap="flat" cmpd="sng" algn="ctr">
                        <a:solidFill>
                          <a:srgbClr val="418FDE"/>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v:line id="Straight Connector 11" style="position:absolute;z-index:251658241;visibility:visible;mso-wrap-style:square;mso-width-percent:0;mso-height-percent:0;mso-wrap-distance-left:9pt;mso-wrap-distance-top:-22e-5mm;mso-wrap-distance-right:9pt;mso-wrap-distance-bottom:-22e-5mm;mso-position-horizontal:absolute;mso-position-horizontal-relative:page;mso-position-vertical:absolute;mso-position-vertical-relative:text;mso-width-percent:0;mso-height-percent:0;mso-width-relative:margin;mso-height-relative:page" o:spid="_x0000_s1026" strokecolor="#418fde" from="28.1pt,4.8pt" to="568.25pt,4.8pt" w14:anchorId="7F7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">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A1F2" w14:textId="348FF72A" w:rsidR="00954E7C" w:rsidRPr="00954E7C" w:rsidRDefault="00CF4031" w:rsidP="00244A9A">
    <w:pPr>
      <w:spacing w:line="276" w:lineRule="auto"/>
      <w:rPr>
        <w:rFonts w:eastAsia="DengXian Light" w:cstheme="minorHAnsi"/>
        <w:b/>
        <w:iCs/>
        <w:color w:val="418FDE"/>
        <w:lang w:eastAsia="zh-TW"/>
      </w:rPr>
    </w:pPr>
    <w:r w:rsidRPr="00CF4031">
      <w:rPr>
        <w:rFonts w:eastAsia="DengXian Light" w:cstheme="minorHAnsi"/>
        <w:b/>
        <w:iCs/>
        <w:noProof/>
        <w:color w:val="418FDE"/>
        <w:lang w:eastAsia="zh-TW"/>
      </w:rPr>
      <mc:AlternateContent>
        <mc:Choice Requires="wps">
          <w:drawing>
            <wp:anchor distT="45720" distB="45720" distL="114300" distR="114300" simplePos="0" relativeHeight="251658246" behindDoc="0" locked="0" layoutInCell="1" allowOverlap="1" wp14:anchorId="1209C93F" wp14:editId="4DA61CD0">
              <wp:simplePos x="0" y="0"/>
              <wp:positionH relativeFrom="column">
                <wp:posOffset>41275</wp:posOffset>
              </wp:positionH>
              <wp:positionV relativeFrom="paragraph">
                <wp:posOffset>114300</wp:posOffset>
              </wp:positionV>
              <wp:extent cx="709295" cy="570865"/>
              <wp:effectExtent l="0" t="0" r="1460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70865"/>
                      </a:xfrm>
                      <a:prstGeom prst="rect">
                        <a:avLst/>
                      </a:prstGeom>
                      <a:solidFill>
                        <a:srgbClr val="FFFFFF"/>
                      </a:solidFill>
                      <a:ln w="9525">
                        <a:solidFill>
                          <a:srgbClr val="418FDE"/>
                        </a:solidFill>
                        <a:miter lim="800000"/>
                        <a:headEnd/>
                        <a:tailEnd/>
                      </a:ln>
                    </wps:spPr>
                    <wps:txbx>
                      <w:txbxContent>
                        <w:p w14:paraId="7096A0C3" w14:textId="1D464E0F" w:rsidR="00CF4031" w:rsidRPr="00A02B8D" w:rsidRDefault="00CF4031" w:rsidP="00B3017E">
                          <w:pPr>
                            <w:jc w:val="center"/>
                            <w:rPr>
                              <w:b/>
                              <w:bCs/>
                              <w:color w:val="418FDE"/>
                              <w:sz w:val="16"/>
                              <w:szCs w:val="16"/>
                            </w:rPr>
                          </w:pPr>
                          <w:r w:rsidRPr="00A02B8D">
                            <w:rPr>
                              <w:b/>
                              <w:bCs/>
                              <w:color w:val="418FDE"/>
                              <w:sz w:val="16"/>
                              <w:szCs w:val="16"/>
                            </w:rPr>
                            <w:t xml:space="preserve">ADD </w:t>
                          </w:r>
                          <w:r w:rsidR="00A02B8D" w:rsidRPr="00A02B8D">
                            <w:rPr>
                              <w:b/>
                              <w:bCs/>
                              <w:color w:val="418FDE"/>
                              <w:sz w:val="16"/>
                              <w:szCs w:val="16"/>
                            </w:rPr>
                            <w:t xml:space="preserve">YOUR </w:t>
                          </w:r>
                          <w:r w:rsidRPr="00A02B8D">
                            <w:rPr>
                              <w:b/>
                              <w:bCs/>
                              <w:color w:val="418FDE"/>
                              <w:sz w:val="16"/>
                              <w:szCs w:val="16"/>
                            </w:rPr>
                            <w:t xml:space="preserve">CBPF </w:t>
                          </w:r>
                          <w:r w:rsidR="00A02B8D" w:rsidRPr="00A02B8D">
                            <w:rPr>
                              <w:b/>
                              <w:bCs/>
                              <w:color w:val="418FDE"/>
                              <w:sz w:val="16"/>
                              <w:szCs w:val="16"/>
                            </w:rPr>
                            <w:t xml:space="preserve">LOGO </w:t>
                          </w:r>
                          <w:r w:rsidRPr="00A02B8D">
                            <w:rPr>
                              <w:b/>
                              <w:bCs/>
                              <w:color w:val="418FDE"/>
                              <w:sz w:val="16"/>
                              <w:szCs w:val="16"/>
                            </w:rPr>
                            <w:t>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209C93F" id="_x0000_t202" coordsize="21600,21600" o:spt="202" path="m,l,21600r21600,l21600,xe">
              <v:stroke joinstyle="miter"/>
              <v:path gradientshapeok="t" o:connecttype="rect"/>
            </v:shapetype>
            <v:shape id="Text Box 2" o:spid="_x0000_s1026" type="#_x0000_t202" style="position:absolute;margin-left:3.25pt;margin-top:9pt;width:55.85pt;height:44.9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" strokecolor="#418fde">
              <v:textbox>
                <w:txbxContent>
                  <w:p w14:paraId="7096A0C3" w14:textId="1D464E0F" w:rsidR="00CF4031" w:rsidRPr="00A02B8D" w:rsidRDefault="00CF4031" w:rsidP="00B3017E">
                    <w:pPr>
                      <w:jc w:val="center"/>
                      <w:rPr>
                        <w:b/>
                        <w:bCs/>
                        <w:color w:val="418FDE"/>
                        <w:sz w:val="16"/>
                        <w:szCs w:val="16"/>
                      </w:rPr>
                    </w:pPr>
                    <w:r w:rsidRPr="00A02B8D">
                      <w:rPr>
                        <w:b/>
                        <w:bCs/>
                        <w:color w:val="418FDE"/>
                        <w:sz w:val="16"/>
                        <w:szCs w:val="16"/>
                      </w:rPr>
                      <w:t xml:space="preserve">ADD </w:t>
                    </w:r>
                    <w:r w:rsidR="00A02B8D" w:rsidRPr="00A02B8D">
                      <w:rPr>
                        <w:b/>
                        <w:bCs/>
                        <w:color w:val="418FDE"/>
                        <w:sz w:val="16"/>
                        <w:szCs w:val="16"/>
                      </w:rPr>
                      <w:t xml:space="preserve">YOUR </w:t>
                    </w:r>
                    <w:r w:rsidRPr="00A02B8D">
                      <w:rPr>
                        <w:b/>
                        <w:bCs/>
                        <w:color w:val="418FDE"/>
                        <w:sz w:val="16"/>
                        <w:szCs w:val="16"/>
                      </w:rPr>
                      <w:t xml:space="preserve">CBPF </w:t>
                    </w:r>
                    <w:r w:rsidR="00A02B8D" w:rsidRPr="00A02B8D">
                      <w:rPr>
                        <w:b/>
                        <w:bCs/>
                        <w:color w:val="418FDE"/>
                        <w:sz w:val="16"/>
                        <w:szCs w:val="16"/>
                      </w:rPr>
                      <w:t xml:space="preserve">LOGO </w:t>
                    </w:r>
                    <w:r w:rsidRPr="00A02B8D">
                      <w:rPr>
                        <w:b/>
                        <w:bCs/>
                        <w:color w:val="418FDE"/>
                        <w:sz w:val="16"/>
                        <w:szCs w:val="16"/>
                      </w:rPr>
                      <w:t>HERE</w:t>
                    </w:r>
                  </w:p>
                </w:txbxContent>
              </v:textbox>
              <w10:wrap type="square"/>
            </v:shape>
          </w:pict>
        </mc:Fallback>
      </mc:AlternateContent>
    </w:r>
    <w:r w:rsidR="0085028D" w:rsidRPr="00B52B1D">
      <w:rPr>
        <w:rFonts w:eastAsia="Calibri" w:cstheme="minorHAnsi"/>
        <w:noProof/>
        <w:color w:val="4D4D4D"/>
        <w:sz w:val="20"/>
        <w:szCs w:val="20"/>
      </w:rPr>
      <mc:AlternateContent>
        <mc:Choice Requires="wps">
          <w:drawing>
            <wp:anchor distT="0" distB="0" distL="114294" distR="114294" simplePos="0" relativeHeight="251658243" behindDoc="0" locked="0" layoutInCell="1" allowOverlap="1" wp14:anchorId="17571072" wp14:editId="57A4679C">
              <wp:simplePos x="0" y="0"/>
              <wp:positionH relativeFrom="column">
                <wp:posOffset>802322</wp:posOffset>
              </wp:positionH>
              <wp:positionV relativeFrom="paragraph">
                <wp:posOffset>183515</wp:posOffset>
              </wp:positionV>
              <wp:extent cx="0" cy="457200"/>
              <wp:effectExtent l="0" t="0" r="3810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15875" cap="flat" cmpd="sng" algn="ctr">
                        <a:solidFill>
                          <a:srgbClr val="418FD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4" style="position:absolute;z-index:251658243;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spid="_x0000_s1026" strokecolor="#418fde" strokeweight="1.25pt" from="63.15pt,14.45pt" to="63.15pt,50.45pt" w14:anchorId="186C5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">
              <v:stroke joinstyle="miter"/>
              <o:lock v:ext="edit" shapetype="f"/>
              <w10:wrap type="topAndBottom"/>
            </v:line>
          </w:pict>
        </mc:Fallback>
      </mc:AlternateContent>
    </w:r>
    <w:r w:rsidR="003C6AA7" w:rsidRPr="00B52B1D">
      <w:rPr>
        <w:rFonts w:eastAsia="Calibri" w:cstheme="minorHAnsi"/>
        <w:noProof/>
        <w:color w:val="4D4D4D"/>
        <w:sz w:val="20"/>
        <w:szCs w:val="20"/>
      </w:rPr>
      <mc:AlternateContent>
        <mc:Choice Requires="wps">
          <w:drawing>
            <wp:anchor distT="0" distB="0" distL="114300" distR="114300" simplePos="0" relativeHeight="251658244" behindDoc="0" locked="0" layoutInCell="1" allowOverlap="1" wp14:anchorId="096B9A5B" wp14:editId="7F930F85">
              <wp:simplePos x="0" y="0"/>
              <wp:positionH relativeFrom="column">
                <wp:posOffset>866775</wp:posOffset>
              </wp:positionH>
              <wp:positionV relativeFrom="paragraph">
                <wp:posOffset>180975</wp:posOffset>
              </wp:positionV>
              <wp:extent cx="5276850" cy="457200"/>
              <wp:effectExtent l="0" t="0" r="0"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457200"/>
                      </a:xfrm>
                      <a:prstGeom prst="rect">
                        <a:avLst/>
                      </a:prstGeom>
                      <a:noFill/>
                      <a:ln w="6350">
                        <a:noFill/>
                      </a:ln>
                    </wps:spPr>
                    <wps:txbx>
                      <w:txbxContent>
                        <w:p w14:paraId="1BE2186F" w14:textId="4B655FB7" w:rsidR="00954E7C" w:rsidRPr="00052E47" w:rsidRDefault="00954E7C" w:rsidP="00052E47">
                          <w:pPr>
                            <w:pStyle w:val="ochaheadertitle"/>
                          </w:pPr>
                          <w:r w:rsidRPr="00052E47">
                            <w:t>XX</w:t>
                          </w:r>
                          <w:r w:rsidR="001B038C" w:rsidRPr="00052E47">
                            <w:t xml:space="preserve"> </w:t>
                          </w:r>
                          <w:r w:rsidRPr="00052E47">
                            <w:t>Humanitarian 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6B9A5B" id="Text Box 5" o:spid="_x0000_s1027" type="#_x0000_t202" style="position:absolute;margin-left:68.25pt;margin-top:14.25pt;width:415.5pt;height: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" filled="f" stroked="f" strokeweight=".5pt">
              <v:textbox>
                <w:txbxContent>
                  <w:p w14:paraId="1BE2186F" w14:textId="4B655FB7" w:rsidR="00954E7C" w:rsidRPr="00052E47" w:rsidRDefault="00954E7C" w:rsidP="00052E47">
                    <w:pPr>
                      <w:pStyle w:val="ochaheadertitle"/>
                    </w:pPr>
                    <w:r w:rsidRPr="00052E47">
                      <w:t>XX</w:t>
                    </w:r>
                    <w:r w:rsidR="001B038C" w:rsidRPr="00052E47">
                      <w:t xml:space="preserve"> </w:t>
                    </w:r>
                    <w:r w:rsidRPr="00052E47">
                      <w:t>Humanitarian Fund</w:t>
                    </w:r>
                  </w:p>
                </w:txbxContent>
              </v:textbox>
              <w10:wrap type="topAndBottom"/>
            </v:shape>
          </w:pict>
        </mc:Fallback>
      </mc:AlternateContent>
    </w:r>
    <w:r w:rsidR="00312187">
      <w:rPr>
        <w:rFonts w:eastAsia="Calibri" w:cstheme="minorHAnsi"/>
        <w:noProof/>
        <w:color w:val="4D4D4D"/>
        <w:sz w:val="20"/>
        <w:szCs w:val="20"/>
      </w:rPr>
      <mc:AlternateContent>
        <mc:Choice Requires="wps">
          <w:drawing>
            <wp:anchor distT="0" distB="0" distL="114300" distR="114300" simplePos="0" relativeHeight="251658245" behindDoc="0" locked="0" layoutInCell="1" allowOverlap="1" wp14:anchorId="16DB3619" wp14:editId="70CC787C">
              <wp:simplePos x="0" y="0"/>
              <wp:positionH relativeFrom="column">
                <wp:posOffset>-790575</wp:posOffset>
              </wp:positionH>
              <wp:positionV relativeFrom="paragraph">
                <wp:posOffset>823912</wp:posOffset>
              </wp:positionV>
              <wp:extent cx="76809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680960" cy="0"/>
                      </a:xfrm>
                      <a:prstGeom prst="line">
                        <a:avLst/>
                      </a:prstGeom>
                      <a:ln w="1270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2"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18fde" strokeweight="1pt" from="-62.25pt,64.85pt" to="542.55pt,64.85pt" w14:anchorId="49B04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C0E"/>
    <w:multiLevelType w:val="hybridMultilevel"/>
    <w:tmpl w:val="FFFFFFFF"/>
    <w:lvl w:ilvl="0" w:tplc="D876AC92">
      <w:start w:val="1"/>
      <w:numFmt w:val="bullet"/>
      <w:lvlText w:val=""/>
      <w:lvlJc w:val="left"/>
      <w:pPr>
        <w:ind w:left="720" w:hanging="360"/>
      </w:pPr>
      <w:rPr>
        <w:rFonts w:ascii="Symbol" w:hAnsi="Symbol" w:hint="default"/>
      </w:rPr>
    </w:lvl>
    <w:lvl w:ilvl="1" w:tplc="E4807FE2">
      <w:start w:val="1"/>
      <w:numFmt w:val="bullet"/>
      <w:lvlText w:val="o"/>
      <w:lvlJc w:val="left"/>
      <w:pPr>
        <w:ind w:left="1440" w:hanging="360"/>
      </w:pPr>
      <w:rPr>
        <w:rFonts w:ascii="Courier New" w:hAnsi="Courier New" w:hint="default"/>
      </w:rPr>
    </w:lvl>
    <w:lvl w:ilvl="2" w:tplc="A9D24776">
      <w:start w:val="1"/>
      <w:numFmt w:val="bullet"/>
      <w:lvlText w:val=""/>
      <w:lvlJc w:val="left"/>
      <w:pPr>
        <w:ind w:left="2160" w:hanging="360"/>
      </w:pPr>
      <w:rPr>
        <w:rFonts w:ascii="Wingdings" w:hAnsi="Wingdings" w:hint="default"/>
      </w:rPr>
    </w:lvl>
    <w:lvl w:ilvl="3" w:tplc="F2427636">
      <w:start w:val="1"/>
      <w:numFmt w:val="bullet"/>
      <w:lvlText w:val=""/>
      <w:lvlJc w:val="left"/>
      <w:pPr>
        <w:ind w:left="2880" w:hanging="360"/>
      </w:pPr>
      <w:rPr>
        <w:rFonts w:ascii="Symbol" w:hAnsi="Symbol" w:hint="default"/>
      </w:rPr>
    </w:lvl>
    <w:lvl w:ilvl="4" w:tplc="89B20C20">
      <w:start w:val="1"/>
      <w:numFmt w:val="bullet"/>
      <w:lvlText w:val="o"/>
      <w:lvlJc w:val="left"/>
      <w:pPr>
        <w:ind w:left="3600" w:hanging="360"/>
      </w:pPr>
      <w:rPr>
        <w:rFonts w:ascii="Courier New" w:hAnsi="Courier New" w:hint="default"/>
      </w:rPr>
    </w:lvl>
    <w:lvl w:ilvl="5" w:tplc="79284ED6">
      <w:start w:val="1"/>
      <w:numFmt w:val="bullet"/>
      <w:lvlText w:val=""/>
      <w:lvlJc w:val="left"/>
      <w:pPr>
        <w:ind w:left="4320" w:hanging="360"/>
      </w:pPr>
      <w:rPr>
        <w:rFonts w:ascii="Wingdings" w:hAnsi="Wingdings" w:hint="default"/>
      </w:rPr>
    </w:lvl>
    <w:lvl w:ilvl="6" w:tplc="C8863312">
      <w:start w:val="1"/>
      <w:numFmt w:val="bullet"/>
      <w:lvlText w:val=""/>
      <w:lvlJc w:val="left"/>
      <w:pPr>
        <w:ind w:left="5040" w:hanging="360"/>
      </w:pPr>
      <w:rPr>
        <w:rFonts w:ascii="Symbol" w:hAnsi="Symbol" w:hint="default"/>
      </w:rPr>
    </w:lvl>
    <w:lvl w:ilvl="7" w:tplc="9A26520C">
      <w:start w:val="1"/>
      <w:numFmt w:val="bullet"/>
      <w:lvlText w:val="o"/>
      <w:lvlJc w:val="left"/>
      <w:pPr>
        <w:ind w:left="5760" w:hanging="360"/>
      </w:pPr>
      <w:rPr>
        <w:rFonts w:ascii="Courier New" w:hAnsi="Courier New" w:hint="default"/>
      </w:rPr>
    </w:lvl>
    <w:lvl w:ilvl="8" w:tplc="1AB02496">
      <w:start w:val="1"/>
      <w:numFmt w:val="bullet"/>
      <w:lvlText w:val=""/>
      <w:lvlJc w:val="left"/>
      <w:pPr>
        <w:ind w:left="6480" w:hanging="360"/>
      </w:pPr>
      <w:rPr>
        <w:rFonts w:ascii="Wingdings" w:hAnsi="Wingdings" w:hint="default"/>
      </w:rPr>
    </w:lvl>
  </w:abstractNum>
  <w:abstractNum w:abstractNumId="1" w15:restartNumberingAfterBreak="0">
    <w:nsid w:val="08FA0FCB"/>
    <w:multiLevelType w:val="hybridMultilevel"/>
    <w:tmpl w:val="4C34EA1A"/>
    <w:lvl w:ilvl="0" w:tplc="059C8D6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91FB9"/>
    <w:multiLevelType w:val="hybridMultilevel"/>
    <w:tmpl w:val="B9407B3E"/>
    <w:lvl w:ilvl="0" w:tplc="7D3A9854">
      <w:start w:val="1"/>
      <w:numFmt w:val="decimal"/>
      <w:lvlText w:val="%1."/>
      <w:lvlJc w:val="left"/>
      <w:pPr>
        <w:ind w:left="360" w:hanging="360"/>
      </w:pPr>
      <w:rPr>
        <w:rFonts w:eastAsia="Calibri" w:cstheme="minorHAnsi" w:hint="default"/>
        <w:color w:val="A6A6A6" w:themeColor="background1" w:themeShade="A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9C5087"/>
    <w:multiLevelType w:val="hybridMultilevel"/>
    <w:tmpl w:val="53E87592"/>
    <w:lvl w:ilvl="0" w:tplc="745ED8F2">
      <w:start w:val="59"/>
      <w:numFmt w:val="bullet"/>
      <w:lvlText w:val="-"/>
      <w:lvlJc w:val="left"/>
      <w:pPr>
        <w:ind w:left="720" w:hanging="360"/>
      </w:pPr>
      <w:rPr>
        <w:rFonts w:ascii="Roboto" w:eastAsia="DengXian" w:hAnsi="Roboto" w:cs="Times New Roman" w:hint="default"/>
        <w:i/>
        <w:color w:val="A6A6A6"/>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180A03"/>
    <w:multiLevelType w:val="hybridMultilevel"/>
    <w:tmpl w:val="B1D60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2720"/>
    <w:multiLevelType w:val="hybridMultilevel"/>
    <w:tmpl w:val="D7CA13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BC4511"/>
    <w:multiLevelType w:val="hybridMultilevel"/>
    <w:tmpl w:val="3D86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662EB"/>
    <w:multiLevelType w:val="hybridMultilevel"/>
    <w:tmpl w:val="2AF210CC"/>
    <w:lvl w:ilvl="0" w:tplc="04090001">
      <w:start w:val="1"/>
      <w:numFmt w:val="bullet"/>
      <w:lvlText w:val=""/>
      <w:lvlJc w:val="left"/>
      <w:pPr>
        <w:ind w:left="360" w:hanging="360"/>
      </w:pPr>
      <w:rPr>
        <w:rFonts w:ascii="Symbol" w:hAnsi="Symbol" w:hint="default"/>
      </w:rPr>
    </w:lvl>
    <w:lvl w:ilvl="1" w:tplc="D962175A">
      <w:start w:val="1"/>
      <w:numFmt w:val="lowerLetter"/>
      <w:lvlText w:val="%2."/>
      <w:lvlJc w:val="left"/>
      <w:pPr>
        <w:ind w:left="1080" w:hanging="360"/>
      </w:pPr>
    </w:lvl>
    <w:lvl w:ilvl="2" w:tplc="2FD2D60C">
      <w:start w:val="1"/>
      <w:numFmt w:val="lowerRoman"/>
      <w:lvlText w:val="%3."/>
      <w:lvlJc w:val="right"/>
      <w:pPr>
        <w:ind w:left="1800" w:hanging="180"/>
      </w:pPr>
    </w:lvl>
    <w:lvl w:ilvl="3" w:tplc="0876F9F6">
      <w:start w:val="1"/>
      <w:numFmt w:val="decimal"/>
      <w:lvlText w:val="%4."/>
      <w:lvlJc w:val="left"/>
      <w:pPr>
        <w:ind w:left="2520" w:hanging="360"/>
      </w:pPr>
    </w:lvl>
    <w:lvl w:ilvl="4" w:tplc="DB2CCFCC">
      <w:start w:val="1"/>
      <w:numFmt w:val="lowerLetter"/>
      <w:lvlText w:val="%5."/>
      <w:lvlJc w:val="left"/>
      <w:pPr>
        <w:ind w:left="3240" w:hanging="360"/>
      </w:pPr>
    </w:lvl>
    <w:lvl w:ilvl="5" w:tplc="498847A0">
      <w:start w:val="1"/>
      <w:numFmt w:val="lowerRoman"/>
      <w:lvlText w:val="%6."/>
      <w:lvlJc w:val="right"/>
      <w:pPr>
        <w:ind w:left="3960" w:hanging="180"/>
      </w:pPr>
    </w:lvl>
    <w:lvl w:ilvl="6" w:tplc="24A406F4">
      <w:start w:val="1"/>
      <w:numFmt w:val="decimal"/>
      <w:lvlText w:val="%7."/>
      <w:lvlJc w:val="left"/>
      <w:pPr>
        <w:ind w:left="4680" w:hanging="360"/>
      </w:pPr>
    </w:lvl>
    <w:lvl w:ilvl="7" w:tplc="3C54E10C">
      <w:start w:val="1"/>
      <w:numFmt w:val="lowerLetter"/>
      <w:lvlText w:val="%8."/>
      <w:lvlJc w:val="left"/>
      <w:pPr>
        <w:ind w:left="5400" w:hanging="360"/>
      </w:pPr>
    </w:lvl>
    <w:lvl w:ilvl="8" w:tplc="1AA0EDBE">
      <w:start w:val="1"/>
      <w:numFmt w:val="lowerRoman"/>
      <w:lvlText w:val="%9."/>
      <w:lvlJc w:val="right"/>
      <w:pPr>
        <w:ind w:left="6120" w:hanging="180"/>
      </w:pPr>
    </w:lvl>
  </w:abstractNum>
  <w:abstractNum w:abstractNumId="9" w15:restartNumberingAfterBreak="0">
    <w:nsid w:val="1B345EB8"/>
    <w:multiLevelType w:val="hybridMultilevel"/>
    <w:tmpl w:val="FFFFFFFF"/>
    <w:lvl w:ilvl="0" w:tplc="0038C8C0">
      <w:start w:val="1"/>
      <w:numFmt w:val="bullet"/>
      <w:lvlText w:val=""/>
      <w:lvlJc w:val="left"/>
      <w:pPr>
        <w:ind w:left="720" w:hanging="360"/>
      </w:pPr>
      <w:rPr>
        <w:rFonts w:ascii="Symbol" w:hAnsi="Symbol" w:hint="default"/>
      </w:rPr>
    </w:lvl>
    <w:lvl w:ilvl="1" w:tplc="FC76025E">
      <w:start w:val="1"/>
      <w:numFmt w:val="bullet"/>
      <w:lvlText w:val="o"/>
      <w:lvlJc w:val="left"/>
      <w:pPr>
        <w:ind w:left="1440" w:hanging="360"/>
      </w:pPr>
      <w:rPr>
        <w:rFonts w:ascii="Courier New" w:hAnsi="Courier New" w:hint="default"/>
      </w:rPr>
    </w:lvl>
    <w:lvl w:ilvl="2" w:tplc="08E44D24">
      <w:start w:val="1"/>
      <w:numFmt w:val="bullet"/>
      <w:lvlText w:val=""/>
      <w:lvlJc w:val="left"/>
      <w:pPr>
        <w:ind w:left="2160" w:hanging="360"/>
      </w:pPr>
      <w:rPr>
        <w:rFonts w:ascii="Wingdings" w:hAnsi="Wingdings" w:hint="default"/>
      </w:rPr>
    </w:lvl>
    <w:lvl w:ilvl="3" w:tplc="C4A21AEA">
      <w:start w:val="1"/>
      <w:numFmt w:val="bullet"/>
      <w:lvlText w:val=""/>
      <w:lvlJc w:val="left"/>
      <w:pPr>
        <w:ind w:left="2880" w:hanging="360"/>
      </w:pPr>
      <w:rPr>
        <w:rFonts w:ascii="Symbol" w:hAnsi="Symbol" w:hint="default"/>
      </w:rPr>
    </w:lvl>
    <w:lvl w:ilvl="4" w:tplc="04FA676C">
      <w:start w:val="1"/>
      <w:numFmt w:val="bullet"/>
      <w:lvlText w:val="o"/>
      <w:lvlJc w:val="left"/>
      <w:pPr>
        <w:ind w:left="3600" w:hanging="360"/>
      </w:pPr>
      <w:rPr>
        <w:rFonts w:ascii="Courier New" w:hAnsi="Courier New" w:hint="default"/>
      </w:rPr>
    </w:lvl>
    <w:lvl w:ilvl="5" w:tplc="1DEC5548">
      <w:start w:val="1"/>
      <w:numFmt w:val="bullet"/>
      <w:lvlText w:val=""/>
      <w:lvlJc w:val="left"/>
      <w:pPr>
        <w:ind w:left="4320" w:hanging="360"/>
      </w:pPr>
      <w:rPr>
        <w:rFonts w:ascii="Wingdings" w:hAnsi="Wingdings" w:hint="default"/>
      </w:rPr>
    </w:lvl>
    <w:lvl w:ilvl="6" w:tplc="03AAD230">
      <w:start w:val="1"/>
      <w:numFmt w:val="bullet"/>
      <w:lvlText w:val=""/>
      <w:lvlJc w:val="left"/>
      <w:pPr>
        <w:ind w:left="5040" w:hanging="360"/>
      </w:pPr>
      <w:rPr>
        <w:rFonts w:ascii="Symbol" w:hAnsi="Symbol" w:hint="default"/>
      </w:rPr>
    </w:lvl>
    <w:lvl w:ilvl="7" w:tplc="F0CA3B14">
      <w:start w:val="1"/>
      <w:numFmt w:val="bullet"/>
      <w:lvlText w:val="o"/>
      <w:lvlJc w:val="left"/>
      <w:pPr>
        <w:ind w:left="5760" w:hanging="360"/>
      </w:pPr>
      <w:rPr>
        <w:rFonts w:ascii="Courier New" w:hAnsi="Courier New" w:hint="default"/>
      </w:rPr>
    </w:lvl>
    <w:lvl w:ilvl="8" w:tplc="BC7C65E8">
      <w:start w:val="1"/>
      <w:numFmt w:val="bullet"/>
      <w:lvlText w:val=""/>
      <w:lvlJc w:val="left"/>
      <w:pPr>
        <w:ind w:left="6480" w:hanging="360"/>
      </w:pPr>
      <w:rPr>
        <w:rFonts w:ascii="Wingdings" w:hAnsi="Wingdings" w:hint="default"/>
      </w:rPr>
    </w:lvl>
  </w:abstractNum>
  <w:abstractNum w:abstractNumId="10" w15:restartNumberingAfterBreak="0">
    <w:nsid w:val="1C983A37"/>
    <w:multiLevelType w:val="hybridMultilevel"/>
    <w:tmpl w:val="C8CCED8C"/>
    <w:lvl w:ilvl="0" w:tplc="3E9AE6F4">
      <w:start w:val="3"/>
      <w:numFmt w:val="bullet"/>
      <w:lvlText w:val="-"/>
      <w:lvlJc w:val="left"/>
      <w:pPr>
        <w:ind w:left="720" w:hanging="360"/>
      </w:pPr>
      <w:rPr>
        <w:rFonts w:ascii="Roboto" w:eastAsia="Calibri" w:hAnsi="Roboto"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642A5"/>
    <w:multiLevelType w:val="hybridMultilevel"/>
    <w:tmpl w:val="0C6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C0B04"/>
    <w:multiLevelType w:val="hybridMultilevel"/>
    <w:tmpl w:val="4CCECD50"/>
    <w:lvl w:ilvl="0" w:tplc="BB6EDC5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53FC1"/>
    <w:multiLevelType w:val="hybridMultilevel"/>
    <w:tmpl w:val="FFFFFFFF"/>
    <w:lvl w:ilvl="0" w:tplc="332EDB38">
      <w:start w:val="1"/>
      <w:numFmt w:val="bullet"/>
      <w:lvlText w:val=""/>
      <w:lvlJc w:val="left"/>
      <w:pPr>
        <w:ind w:left="720" w:hanging="360"/>
      </w:pPr>
      <w:rPr>
        <w:rFonts w:ascii="Symbol" w:hAnsi="Symbol" w:hint="default"/>
      </w:rPr>
    </w:lvl>
    <w:lvl w:ilvl="1" w:tplc="A70CF452">
      <w:start w:val="1"/>
      <w:numFmt w:val="bullet"/>
      <w:lvlText w:val="o"/>
      <w:lvlJc w:val="left"/>
      <w:pPr>
        <w:ind w:left="1440" w:hanging="360"/>
      </w:pPr>
      <w:rPr>
        <w:rFonts w:ascii="Courier New" w:hAnsi="Courier New" w:hint="default"/>
      </w:rPr>
    </w:lvl>
    <w:lvl w:ilvl="2" w:tplc="9C1C44AC">
      <w:start w:val="1"/>
      <w:numFmt w:val="bullet"/>
      <w:lvlText w:val=""/>
      <w:lvlJc w:val="left"/>
      <w:pPr>
        <w:ind w:left="2160" w:hanging="360"/>
      </w:pPr>
      <w:rPr>
        <w:rFonts w:ascii="Wingdings" w:hAnsi="Wingdings" w:hint="default"/>
      </w:rPr>
    </w:lvl>
    <w:lvl w:ilvl="3" w:tplc="FFE21A04">
      <w:start w:val="1"/>
      <w:numFmt w:val="bullet"/>
      <w:lvlText w:val=""/>
      <w:lvlJc w:val="left"/>
      <w:pPr>
        <w:ind w:left="2880" w:hanging="360"/>
      </w:pPr>
      <w:rPr>
        <w:rFonts w:ascii="Symbol" w:hAnsi="Symbol" w:hint="default"/>
      </w:rPr>
    </w:lvl>
    <w:lvl w:ilvl="4" w:tplc="4E06A782">
      <w:start w:val="1"/>
      <w:numFmt w:val="bullet"/>
      <w:lvlText w:val="o"/>
      <w:lvlJc w:val="left"/>
      <w:pPr>
        <w:ind w:left="3600" w:hanging="360"/>
      </w:pPr>
      <w:rPr>
        <w:rFonts w:ascii="Courier New" w:hAnsi="Courier New" w:hint="default"/>
      </w:rPr>
    </w:lvl>
    <w:lvl w:ilvl="5" w:tplc="A7448C3C">
      <w:start w:val="1"/>
      <w:numFmt w:val="bullet"/>
      <w:lvlText w:val=""/>
      <w:lvlJc w:val="left"/>
      <w:pPr>
        <w:ind w:left="4320" w:hanging="360"/>
      </w:pPr>
      <w:rPr>
        <w:rFonts w:ascii="Wingdings" w:hAnsi="Wingdings" w:hint="default"/>
      </w:rPr>
    </w:lvl>
    <w:lvl w:ilvl="6" w:tplc="652CDEBE">
      <w:start w:val="1"/>
      <w:numFmt w:val="bullet"/>
      <w:lvlText w:val=""/>
      <w:lvlJc w:val="left"/>
      <w:pPr>
        <w:ind w:left="5040" w:hanging="360"/>
      </w:pPr>
      <w:rPr>
        <w:rFonts w:ascii="Symbol" w:hAnsi="Symbol" w:hint="default"/>
      </w:rPr>
    </w:lvl>
    <w:lvl w:ilvl="7" w:tplc="9FB203A4">
      <w:start w:val="1"/>
      <w:numFmt w:val="bullet"/>
      <w:lvlText w:val="o"/>
      <w:lvlJc w:val="left"/>
      <w:pPr>
        <w:ind w:left="5760" w:hanging="360"/>
      </w:pPr>
      <w:rPr>
        <w:rFonts w:ascii="Courier New" w:hAnsi="Courier New" w:hint="default"/>
      </w:rPr>
    </w:lvl>
    <w:lvl w:ilvl="8" w:tplc="FD869F80">
      <w:start w:val="1"/>
      <w:numFmt w:val="bullet"/>
      <w:lvlText w:val=""/>
      <w:lvlJc w:val="left"/>
      <w:pPr>
        <w:ind w:left="6480" w:hanging="360"/>
      </w:pPr>
      <w:rPr>
        <w:rFonts w:ascii="Wingdings" w:hAnsi="Wingdings" w:hint="default"/>
      </w:rPr>
    </w:lvl>
  </w:abstractNum>
  <w:abstractNum w:abstractNumId="14" w15:restartNumberingAfterBreak="0">
    <w:nsid w:val="2B440430"/>
    <w:multiLevelType w:val="hybridMultilevel"/>
    <w:tmpl w:val="966E9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E61EE5"/>
    <w:multiLevelType w:val="hybridMultilevel"/>
    <w:tmpl w:val="88671D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C7E2242"/>
    <w:multiLevelType w:val="hybridMultilevel"/>
    <w:tmpl w:val="FFFFFFFF"/>
    <w:lvl w:ilvl="0" w:tplc="02386BA0">
      <w:start w:val="1"/>
      <w:numFmt w:val="upperRoman"/>
      <w:lvlText w:val="%1."/>
      <w:lvlJc w:val="left"/>
      <w:pPr>
        <w:ind w:left="360" w:hanging="360"/>
      </w:pPr>
    </w:lvl>
    <w:lvl w:ilvl="1" w:tplc="5488609A">
      <w:start w:val="1"/>
      <w:numFmt w:val="lowerLetter"/>
      <w:lvlText w:val="%2."/>
      <w:lvlJc w:val="left"/>
      <w:pPr>
        <w:ind w:left="1080" w:hanging="360"/>
      </w:pPr>
    </w:lvl>
    <w:lvl w:ilvl="2" w:tplc="675486C2">
      <w:start w:val="1"/>
      <w:numFmt w:val="lowerRoman"/>
      <w:lvlText w:val="%3."/>
      <w:lvlJc w:val="right"/>
      <w:pPr>
        <w:ind w:left="1800" w:hanging="180"/>
      </w:pPr>
    </w:lvl>
    <w:lvl w:ilvl="3" w:tplc="567E7276">
      <w:start w:val="1"/>
      <w:numFmt w:val="decimal"/>
      <w:lvlText w:val="%4."/>
      <w:lvlJc w:val="left"/>
      <w:pPr>
        <w:ind w:left="2520" w:hanging="360"/>
      </w:pPr>
    </w:lvl>
    <w:lvl w:ilvl="4" w:tplc="8C5C1A0A">
      <w:start w:val="1"/>
      <w:numFmt w:val="lowerLetter"/>
      <w:lvlText w:val="%5."/>
      <w:lvlJc w:val="left"/>
      <w:pPr>
        <w:ind w:left="3240" w:hanging="360"/>
      </w:pPr>
    </w:lvl>
    <w:lvl w:ilvl="5" w:tplc="7166EF34">
      <w:start w:val="1"/>
      <w:numFmt w:val="lowerRoman"/>
      <w:lvlText w:val="%6."/>
      <w:lvlJc w:val="right"/>
      <w:pPr>
        <w:ind w:left="3960" w:hanging="180"/>
      </w:pPr>
    </w:lvl>
    <w:lvl w:ilvl="6" w:tplc="3B8CCF1C">
      <w:start w:val="1"/>
      <w:numFmt w:val="decimal"/>
      <w:lvlText w:val="%7."/>
      <w:lvlJc w:val="left"/>
      <w:pPr>
        <w:ind w:left="4680" w:hanging="360"/>
      </w:pPr>
    </w:lvl>
    <w:lvl w:ilvl="7" w:tplc="16C602C6">
      <w:start w:val="1"/>
      <w:numFmt w:val="lowerLetter"/>
      <w:lvlText w:val="%8."/>
      <w:lvlJc w:val="left"/>
      <w:pPr>
        <w:ind w:left="5400" w:hanging="360"/>
      </w:pPr>
    </w:lvl>
    <w:lvl w:ilvl="8" w:tplc="E2C8AA30">
      <w:start w:val="1"/>
      <w:numFmt w:val="lowerRoman"/>
      <w:lvlText w:val="%9."/>
      <w:lvlJc w:val="right"/>
      <w:pPr>
        <w:ind w:left="6120" w:hanging="180"/>
      </w:pPr>
    </w:lvl>
  </w:abstractNum>
  <w:abstractNum w:abstractNumId="17" w15:restartNumberingAfterBreak="0">
    <w:nsid w:val="37045C64"/>
    <w:multiLevelType w:val="hybridMultilevel"/>
    <w:tmpl w:val="7D48A8DE"/>
    <w:lvl w:ilvl="0" w:tplc="C47C6EC8">
      <w:start w:val="1"/>
      <w:numFmt w:val="lowerRoman"/>
      <w:lvlText w:val="%1)"/>
      <w:lvlJc w:val="right"/>
      <w:pPr>
        <w:tabs>
          <w:tab w:val="num" w:pos="720"/>
        </w:tabs>
        <w:ind w:left="720" w:hanging="360"/>
      </w:pPr>
    </w:lvl>
    <w:lvl w:ilvl="1" w:tplc="77602AD6" w:tentative="1">
      <w:start w:val="1"/>
      <w:numFmt w:val="lowerRoman"/>
      <w:lvlText w:val="%2)"/>
      <w:lvlJc w:val="right"/>
      <w:pPr>
        <w:tabs>
          <w:tab w:val="num" w:pos="1440"/>
        </w:tabs>
        <w:ind w:left="1440" w:hanging="360"/>
      </w:pPr>
    </w:lvl>
    <w:lvl w:ilvl="2" w:tplc="B0D8D0DC" w:tentative="1">
      <w:start w:val="1"/>
      <w:numFmt w:val="lowerRoman"/>
      <w:lvlText w:val="%3)"/>
      <w:lvlJc w:val="right"/>
      <w:pPr>
        <w:tabs>
          <w:tab w:val="num" w:pos="2160"/>
        </w:tabs>
        <w:ind w:left="2160" w:hanging="360"/>
      </w:pPr>
    </w:lvl>
    <w:lvl w:ilvl="3" w:tplc="4296F084" w:tentative="1">
      <w:start w:val="1"/>
      <w:numFmt w:val="lowerRoman"/>
      <w:lvlText w:val="%4)"/>
      <w:lvlJc w:val="right"/>
      <w:pPr>
        <w:tabs>
          <w:tab w:val="num" w:pos="2880"/>
        </w:tabs>
        <w:ind w:left="2880" w:hanging="360"/>
      </w:pPr>
    </w:lvl>
    <w:lvl w:ilvl="4" w:tplc="828A8BE0" w:tentative="1">
      <w:start w:val="1"/>
      <w:numFmt w:val="lowerRoman"/>
      <w:lvlText w:val="%5)"/>
      <w:lvlJc w:val="right"/>
      <w:pPr>
        <w:tabs>
          <w:tab w:val="num" w:pos="3600"/>
        </w:tabs>
        <w:ind w:left="3600" w:hanging="360"/>
      </w:pPr>
    </w:lvl>
    <w:lvl w:ilvl="5" w:tplc="7EBC6052" w:tentative="1">
      <w:start w:val="1"/>
      <w:numFmt w:val="lowerRoman"/>
      <w:lvlText w:val="%6)"/>
      <w:lvlJc w:val="right"/>
      <w:pPr>
        <w:tabs>
          <w:tab w:val="num" w:pos="4320"/>
        </w:tabs>
        <w:ind w:left="4320" w:hanging="360"/>
      </w:pPr>
    </w:lvl>
    <w:lvl w:ilvl="6" w:tplc="B352C524" w:tentative="1">
      <w:start w:val="1"/>
      <w:numFmt w:val="lowerRoman"/>
      <w:lvlText w:val="%7)"/>
      <w:lvlJc w:val="right"/>
      <w:pPr>
        <w:tabs>
          <w:tab w:val="num" w:pos="5040"/>
        </w:tabs>
        <w:ind w:left="5040" w:hanging="360"/>
      </w:pPr>
    </w:lvl>
    <w:lvl w:ilvl="7" w:tplc="AD52CA32" w:tentative="1">
      <w:start w:val="1"/>
      <w:numFmt w:val="lowerRoman"/>
      <w:lvlText w:val="%8)"/>
      <w:lvlJc w:val="right"/>
      <w:pPr>
        <w:tabs>
          <w:tab w:val="num" w:pos="5760"/>
        </w:tabs>
        <w:ind w:left="5760" w:hanging="360"/>
      </w:pPr>
    </w:lvl>
    <w:lvl w:ilvl="8" w:tplc="884A101A" w:tentative="1">
      <w:start w:val="1"/>
      <w:numFmt w:val="lowerRoman"/>
      <w:lvlText w:val="%9)"/>
      <w:lvlJc w:val="right"/>
      <w:pPr>
        <w:tabs>
          <w:tab w:val="num" w:pos="6480"/>
        </w:tabs>
        <w:ind w:left="6480" w:hanging="360"/>
      </w:pPr>
    </w:lvl>
  </w:abstractNum>
  <w:abstractNum w:abstractNumId="18" w15:restartNumberingAfterBreak="0">
    <w:nsid w:val="3AA34AD9"/>
    <w:multiLevelType w:val="hybridMultilevel"/>
    <w:tmpl w:val="FFFFFFFF"/>
    <w:lvl w:ilvl="0" w:tplc="554EFD1E">
      <w:start w:val="1"/>
      <w:numFmt w:val="bullet"/>
      <w:lvlText w:val=""/>
      <w:lvlJc w:val="left"/>
      <w:pPr>
        <w:ind w:left="720" w:hanging="360"/>
      </w:pPr>
      <w:rPr>
        <w:rFonts w:ascii="Symbol" w:hAnsi="Symbol" w:hint="default"/>
      </w:rPr>
    </w:lvl>
    <w:lvl w:ilvl="1" w:tplc="0CA20D86">
      <w:start w:val="1"/>
      <w:numFmt w:val="bullet"/>
      <w:lvlText w:val="o"/>
      <w:lvlJc w:val="left"/>
      <w:pPr>
        <w:ind w:left="1440" w:hanging="360"/>
      </w:pPr>
      <w:rPr>
        <w:rFonts w:ascii="Courier New" w:hAnsi="Courier New" w:hint="default"/>
      </w:rPr>
    </w:lvl>
    <w:lvl w:ilvl="2" w:tplc="32A433D4">
      <w:start w:val="1"/>
      <w:numFmt w:val="bullet"/>
      <w:lvlText w:val=""/>
      <w:lvlJc w:val="left"/>
      <w:pPr>
        <w:ind w:left="2160" w:hanging="360"/>
      </w:pPr>
      <w:rPr>
        <w:rFonts w:ascii="Wingdings" w:hAnsi="Wingdings" w:hint="default"/>
      </w:rPr>
    </w:lvl>
    <w:lvl w:ilvl="3" w:tplc="BD8E906A">
      <w:start w:val="1"/>
      <w:numFmt w:val="bullet"/>
      <w:lvlText w:val=""/>
      <w:lvlJc w:val="left"/>
      <w:pPr>
        <w:ind w:left="2880" w:hanging="360"/>
      </w:pPr>
      <w:rPr>
        <w:rFonts w:ascii="Symbol" w:hAnsi="Symbol" w:hint="default"/>
      </w:rPr>
    </w:lvl>
    <w:lvl w:ilvl="4" w:tplc="A126D3DA">
      <w:start w:val="1"/>
      <w:numFmt w:val="bullet"/>
      <w:lvlText w:val="o"/>
      <w:lvlJc w:val="left"/>
      <w:pPr>
        <w:ind w:left="3600" w:hanging="360"/>
      </w:pPr>
      <w:rPr>
        <w:rFonts w:ascii="Courier New" w:hAnsi="Courier New" w:hint="default"/>
      </w:rPr>
    </w:lvl>
    <w:lvl w:ilvl="5" w:tplc="0BC8579C">
      <w:start w:val="1"/>
      <w:numFmt w:val="bullet"/>
      <w:lvlText w:val=""/>
      <w:lvlJc w:val="left"/>
      <w:pPr>
        <w:ind w:left="4320" w:hanging="360"/>
      </w:pPr>
      <w:rPr>
        <w:rFonts w:ascii="Wingdings" w:hAnsi="Wingdings" w:hint="default"/>
      </w:rPr>
    </w:lvl>
    <w:lvl w:ilvl="6" w:tplc="5B985A32">
      <w:start w:val="1"/>
      <w:numFmt w:val="bullet"/>
      <w:lvlText w:val=""/>
      <w:lvlJc w:val="left"/>
      <w:pPr>
        <w:ind w:left="5040" w:hanging="360"/>
      </w:pPr>
      <w:rPr>
        <w:rFonts w:ascii="Symbol" w:hAnsi="Symbol" w:hint="default"/>
      </w:rPr>
    </w:lvl>
    <w:lvl w:ilvl="7" w:tplc="9E800DD8">
      <w:start w:val="1"/>
      <w:numFmt w:val="bullet"/>
      <w:lvlText w:val="o"/>
      <w:lvlJc w:val="left"/>
      <w:pPr>
        <w:ind w:left="5760" w:hanging="360"/>
      </w:pPr>
      <w:rPr>
        <w:rFonts w:ascii="Courier New" w:hAnsi="Courier New" w:hint="default"/>
      </w:rPr>
    </w:lvl>
    <w:lvl w:ilvl="8" w:tplc="6196158E">
      <w:start w:val="1"/>
      <w:numFmt w:val="bullet"/>
      <w:lvlText w:val=""/>
      <w:lvlJc w:val="left"/>
      <w:pPr>
        <w:ind w:left="6480" w:hanging="360"/>
      </w:pPr>
      <w:rPr>
        <w:rFonts w:ascii="Wingdings" w:hAnsi="Wingdings" w:hint="default"/>
      </w:rPr>
    </w:lvl>
  </w:abstractNum>
  <w:abstractNum w:abstractNumId="19" w15:restartNumberingAfterBreak="0">
    <w:nsid w:val="3DF63ABB"/>
    <w:multiLevelType w:val="hybridMultilevel"/>
    <w:tmpl w:val="013CC332"/>
    <w:lvl w:ilvl="0" w:tplc="04090001">
      <w:start w:val="1"/>
      <w:numFmt w:val="bulle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0" w15:restartNumberingAfterBreak="0">
    <w:nsid w:val="411B695F"/>
    <w:multiLevelType w:val="hybridMultilevel"/>
    <w:tmpl w:val="DAE4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12FCF"/>
    <w:multiLevelType w:val="hybridMultilevel"/>
    <w:tmpl w:val="B344C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A69CE"/>
    <w:multiLevelType w:val="hybridMultilevel"/>
    <w:tmpl w:val="93E8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01602"/>
    <w:multiLevelType w:val="hybridMultilevel"/>
    <w:tmpl w:val="E20E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C5DDC"/>
    <w:multiLevelType w:val="hybridMultilevel"/>
    <w:tmpl w:val="0ADE3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BA5036"/>
    <w:multiLevelType w:val="multilevel"/>
    <w:tmpl w:val="47387CFA"/>
    <w:lvl w:ilvl="0">
      <w:start w:val="1"/>
      <w:numFmt w:val="decimal"/>
      <w:lvlText w:val="%1."/>
      <w:lvlJc w:val="left"/>
      <w:pPr>
        <w:ind w:left="0" w:firstLine="450"/>
      </w:pPr>
      <w:rPr>
        <w:b w:val="0"/>
        <w:i w:val="0"/>
        <w:iCs/>
        <w:color w:val="000000"/>
        <w:sz w:val="20"/>
        <w:szCs w:val="20"/>
      </w:rPr>
    </w:lvl>
    <w:lvl w:ilvl="1">
      <w:start w:val="1"/>
      <w:numFmt w:val="bullet"/>
      <w:lvlText w:val="●"/>
      <w:lvlJc w:val="left"/>
      <w:pPr>
        <w:ind w:left="97" w:firstLine="734"/>
      </w:pPr>
      <w:rPr>
        <w:rFonts w:ascii="Arial" w:hAnsi="Arial" w:hint="default"/>
        <w:sz w:val="22"/>
        <w:szCs w:val="22"/>
      </w:rPr>
    </w:lvl>
    <w:lvl w:ilvl="2">
      <w:start w:val="1"/>
      <w:numFmt w:val="decimal"/>
      <w:lvlText w:val="%1.●.%3."/>
      <w:lvlJc w:val="left"/>
      <w:pPr>
        <w:ind w:left="284" w:firstLine="1108"/>
      </w:pPr>
    </w:lvl>
    <w:lvl w:ilvl="3">
      <w:start w:val="1"/>
      <w:numFmt w:val="decimal"/>
      <w:lvlText w:val="%1.●.%3.%4."/>
      <w:lvlJc w:val="left"/>
      <w:pPr>
        <w:ind w:left="471" w:firstLine="1482"/>
      </w:pPr>
    </w:lvl>
    <w:lvl w:ilvl="4">
      <w:start w:val="1"/>
      <w:numFmt w:val="decimal"/>
      <w:lvlText w:val="%1.●.%3.%4.%5."/>
      <w:lvlJc w:val="left"/>
      <w:pPr>
        <w:ind w:left="658" w:firstLine="1856"/>
      </w:pPr>
    </w:lvl>
    <w:lvl w:ilvl="5">
      <w:start w:val="1"/>
      <w:numFmt w:val="decimal"/>
      <w:lvlText w:val="%1.●.%3.%4.%5.%6."/>
      <w:lvlJc w:val="left"/>
      <w:pPr>
        <w:ind w:left="845" w:firstLine="2230"/>
      </w:pPr>
    </w:lvl>
    <w:lvl w:ilvl="6">
      <w:start w:val="1"/>
      <w:numFmt w:val="decimal"/>
      <w:lvlText w:val="%1.●.%3.%4.%5.%6.%7."/>
      <w:lvlJc w:val="left"/>
      <w:pPr>
        <w:ind w:left="1032" w:firstLine="2604"/>
      </w:pPr>
    </w:lvl>
    <w:lvl w:ilvl="7">
      <w:start w:val="1"/>
      <w:numFmt w:val="decimal"/>
      <w:lvlText w:val="%1.●.%3.%4.%5.%6.%7.%8."/>
      <w:lvlJc w:val="left"/>
      <w:pPr>
        <w:ind w:left="1219" w:firstLine="2978"/>
      </w:pPr>
    </w:lvl>
    <w:lvl w:ilvl="8">
      <w:start w:val="1"/>
      <w:numFmt w:val="decimal"/>
      <w:lvlText w:val="%1.●.%3.%4.%5.%6.%7.%8.%9."/>
      <w:lvlJc w:val="left"/>
      <w:pPr>
        <w:ind w:left="1406" w:firstLine="3352"/>
      </w:pPr>
    </w:lvl>
  </w:abstractNum>
  <w:abstractNum w:abstractNumId="26" w15:restartNumberingAfterBreak="0">
    <w:nsid w:val="5376246F"/>
    <w:multiLevelType w:val="hybridMultilevel"/>
    <w:tmpl w:val="5A12D19E"/>
    <w:lvl w:ilvl="0" w:tplc="31A4D3E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7120E"/>
    <w:multiLevelType w:val="hybridMultilevel"/>
    <w:tmpl w:val="86E23326"/>
    <w:lvl w:ilvl="0" w:tplc="91CCB45A">
      <w:start w:val="1"/>
      <w:numFmt w:val="decimal"/>
      <w:lvlText w:val="%1."/>
      <w:lvlJc w:val="left"/>
      <w:pPr>
        <w:ind w:left="720" w:hanging="360"/>
      </w:pPr>
      <w:rPr>
        <w:rFonts w:ascii="Calibri" w:hAnsi="Calibri" w:cs="Calibr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A685C"/>
    <w:multiLevelType w:val="hybridMultilevel"/>
    <w:tmpl w:val="B104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77CB5"/>
    <w:multiLevelType w:val="hybridMultilevel"/>
    <w:tmpl w:val="CFFEF7DA"/>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30" w15:restartNumberingAfterBreak="0">
    <w:nsid w:val="65274C6B"/>
    <w:multiLevelType w:val="hybridMultilevel"/>
    <w:tmpl w:val="FFFFFFFF"/>
    <w:lvl w:ilvl="0" w:tplc="F31E5648">
      <w:start w:val="1"/>
      <w:numFmt w:val="bullet"/>
      <w:lvlText w:val=""/>
      <w:lvlJc w:val="left"/>
      <w:pPr>
        <w:ind w:left="720" w:hanging="360"/>
      </w:pPr>
      <w:rPr>
        <w:rFonts w:ascii="Symbol" w:hAnsi="Symbol" w:hint="default"/>
      </w:rPr>
    </w:lvl>
    <w:lvl w:ilvl="1" w:tplc="8C94A952">
      <w:start w:val="1"/>
      <w:numFmt w:val="bullet"/>
      <w:lvlText w:val="o"/>
      <w:lvlJc w:val="left"/>
      <w:pPr>
        <w:ind w:left="1440" w:hanging="360"/>
      </w:pPr>
      <w:rPr>
        <w:rFonts w:ascii="Courier New" w:hAnsi="Courier New" w:hint="default"/>
      </w:rPr>
    </w:lvl>
    <w:lvl w:ilvl="2" w:tplc="3C283D3C">
      <w:start w:val="1"/>
      <w:numFmt w:val="bullet"/>
      <w:lvlText w:val=""/>
      <w:lvlJc w:val="left"/>
      <w:pPr>
        <w:ind w:left="2160" w:hanging="360"/>
      </w:pPr>
      <w:rPr>
        <w:rFonts w:ascii="Wingdings" w:hAnsi="Wingdings" w:hint="default"/>
      </w:rPr>
    </w:lvl>
    <w:lvl w:ilvl="3" w:tplc="8D5EECF2">
      <w:start w:val="1"/>
      <w:numFmt w:val="bullet"/>
      <w:lvlText w:val=""/>
      <w:lvlJc w:val="left"/>
      <w:pPr>
        <w:ind w:left="2880" w:hanging="360"/>
      </w:pPr>
      <w:rPr>
        <w:rFonts w:ascii="Symbol" w:hAnsi="Symbol" w:hint="default"/>
      </w:rPr>
    </w:lvl>
    <w:lvl w:ilvl="4" w:tplc="B8D205B2">
      <w:start w:val="1"/>
      <w:numFmt w:val="bullet"/>
      <w:lvlText w:val="o"/>
      <w:lvlJc w:val="left"/>
      <w:pPr>
        <w:ind w:left="3600" w:hanging="360"/>
      </w:pPr>
      <w:rPr>
        <w:rFonts w:ascii="Courier New" w:hAnsi="Courier New" w:hint="default"/>
      </w:rPr>
    </w:lvl>
    <w:lvl w:ilvl="5" w:tplc="E6607DB6">
      <w:start w:val="1"/>
      <w:numFmt w:val="bullet"/>
      <w:lvlText w:val=""/>
      <w:lvlJc w:val="left"/>
      <w:pPr>
        <w:ind w:left="4320" w:hanging="360"/>
      </w:pPr>
      <w:rPr>
        <w:rFonts w:ascii="Wingdings" w:hAnsi="Wingdings" w:hint="default"/>
      </w:rPr>
    </w:lvl>
    <w:lvl w:ilvl="6" w:tplc="34EEE3FA">
      <w:start w:val="1"/>
      <w:numFmt w:val="bullet"/>
      <w:lvlText w:val=""/>
      <w:lvlJc w:val="left"/>
      <w:pPr>
        <w:ind w:left="5040" w:hanging="360"/>
      </w:pPr>
      <w:rPr>
        <w:rFonts w:ascii="Symbol" w:hAnsi="Symbol" w:hint="default"/>
      </w:rPr>
    </w:lvl>
    <w:lvl w:ilvl="7" w:tplc="89A2B2EC">
      <w:start w:val="1"/>
      <w:numFmt w:val="bullet"/>
      <w:lvlText w:val="o"/>
      <w:lvlJc w:val="left"/>
      <w:pPr>
        <w:ind w:left="5760" w:hanging="360"/>
      </w:pPr>
      <w:rPr>
        <w:rFonts w:ascii="Courier New" w:hAnsi="Courier New" w:hint="default"/>
      </w:rPr>
    </w:lvl>
    <w:lvl w:ilvl="8" w:tplc="7E2E427A">
      <w:start w:val="1"/>
      <w:numFmt w:val="bullet"/>
      <w:lvlText w:val=""/>
      <w:lvlJc w:val="left"/>
      <w:pPr>
        <w:ind w:left="6480" w:hanging="360"/>
      </w:pPr>
      <w:rPr>
        <w:rFonts w:ascii="Wingdings" w:hAnsi="Wingdings" w:hint="default"/>
      </w:rPr>
    </w:lvl>
  </w:abstractNum>
  <w:abstractNum w:abstractNumId="31" w15:restartNumberingAfterBreak="0">
    <w:nsid w:val="6D0057BC"/>
    <w:multiLevelType w:val="hybridMultilevel"/>
    <w:tmpl w:val="3702A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64829"/>
    <w:multiLevelType w:val="hybridMultilevel"/>
    <w:tmpl w:val="73BC5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D94B8A"/>
    <w:multiLevelType w:val="hybridMultilevel"/>
    <w:tmpl w:val="F6BC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F0776"/>
    <w:multiLevelType w:val="hybridMultilevel"/>
    <w:tmpl w:val="B6AA2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8945">
    <w:abstractNumId w:val="5"/>
  </w:num>
  <w:num w:numId="2" w16cid:durableId="1004431514">
    <w:abstractNumId w:val="20"/>
  </w:num>
  <w:num w:numId="3" w16cid:durableId="978804989">
    <w:abstractNumId w:val="5"/>
  </w:num>
  <w:num w:numId="4" w16cid:durableId="1207064577">
    <w:abstractNumId w:val="5"/>
  </w:num>
  <w:num w:numId="5" w16cid:durableId="1192111265">
    <w:abstractNumId w:val="5"/>
  </w:num>
  <w:num w:numId="6" w16cid:durableId="1923877028">
    <w:abstractNumId w:val="5"/>
  </w:num>
  <w:num w:numId="7" w16cid:durableId="1936550943">
    <w:abstractNumId w:val="5"/>
  </w:num>
  <w:num w:numId="8" w16cid:durableId="1895382699">
    <w:abstractNumId w:val="17"/>
  </w:num>
  <w:num w:numId="9" w16cid:durableId="1705599915">
    <w:abstractNumId w:val="31"/>
  </w:num>
  <w:num w:numId="10" w16cid:durableId="916136178">
    <w:abstractNumId w:val="11"/>
  </w:num>
  <w:num w:numId="11" w16cid:durableId="1512454041">
    <w:abstractNumId w:val="5"/>
  </w:num>
  <w:num w:numId="12" w16cid:durableId="1860392957">
    <w:abstractNumId w:val="5"/>
  </w:num>
  <w:num w:numId="13" w16cid:durableId="1502237003">
    <w:abstractNumId w:val="5"/>
  </w:num>
  <w:num w:numId="14" w16cid:durableId="1262881377">
    <w:abstractNumId w:val="5"/>
  </w:num>
  <w:num w:numId="15" w16cid:durableId="1448961145">
    <w:abstractNumId w:val="28"/>
  </w:num>
  <w:num w:numId="16" w16cid:durableId="1960381247">
    <w:abstractNumId w:val="29"/>
  </w:num>
  <w:num w:numId="17" w16cid:durableId="940727175">
    <w:abstractNumId w:val="26"/>
  </w:num>
  <w:num w:numId="18" w16cid:durableId="682754495">
    <w:abstractNumId w:val="10"/>
  </w:num>
  <w:num w:numId="19" w16cid:durableId="1198349040">
    <w:abstractNumId w:val="3"/>
  </w:num>
  <w:num w:numId="20" w16cid:durableId="838039007">
    <w:abstractNumId w:val="24"/>
  </w:num>
  <w:num w:numId="21" w16cid:durableId="1495147347">
    <w:abstractNumId w:val="33"/>
  </w:num>
  <w:num w:numId="22" w16cid:durableId="1553612486">
    <w:abstractNumId w:val="7"/>
  </w:num>
  <w:num w:numId="23" w16cid:durableId="1623611880">
    <w:abstractNumId w:val="12"/>
  </w:num>
  <w:num w:numId="24" w16cid:durableId="1131485418">
    <w:abstractNumId w:val="23"/>
  </w:num>
  <w:num w:numId="25" w16cid:durableId="1841309925">
    <w:abstractNumId w:val="34"/>
  </w:num>
  <w:num w:numId="26" w16cid:durableId="1206528437">
    <w:abstractNumId w:val="19"/>
  </w:num>
  <w:num w:numId="27" w16cid:durableId="797798167">
    <w:abstractNumId w:val="27"/>
  </w:num>
  <w:num w:numId="28" w16cid:durableId="8145534">
    <w:abstractNumId w:val="15"/>
  </w:num>
  <w:num w:numId="29" w16cid:durableId="1673528247">
    <w:abstractNumId w:val="8"/>
  </w:num>
  <w:num w:numId="30" w16cid:durableId="34239207">
    <w:abstractNumId w:val="21"/>
  </w:num>
  <w:num w:numId="31" w16cid:durableId="1640720493">
    <w:abstractNumId w:val="13"/>
  </w:num>
  <w:num w:numId="32" w16cid:durableId="1611400296">
    <w:abstractNumId w:val="0"/>
  </w:num>
  <w:num w:numId="33" w16cid:durableId="864440208">
    <w:abstractNumId w:val="18"/>
  </w:num>
  <w:num w:numId="34" w16cid:durableId="683092380">
    <w:abstractNumId w:val="30"/>
  </w:num>
  <w:num w:numId="35" w16cid:durableId="522011270">
    <w:abstractNumId w:val="9"/>
  </w:num>
  <w:num w:numId="36" w16cid:durableId="1945653351">
    <w:abstractNumId w:val="14"/>
  </w:num>
  <w:num w:numId="37" w16cid:durableId="1763378286">
    <w:abstractNumId w:val="25"/>
  </w:num>
  <w:num w:numId="38" w16cid:durableId="374277873">
    <w:abstractNumId w:val="1"/>
  </w:num>
  <w:num w:numId="39" w16cid:durableId="1720784240">
    <w:abstractNumId w:val="4"/>
  </w:num>
  <w:num w:numId="40" w16cid:durableId="1242711877">
    <w:abstractNumId w:val="6"/>
  </w:num>
  <w:num w:numId="41" w16cid:durableId="1202937153">
    <w:abstractNumId w:val="32"/>
  </w:num>
  <w:num w:numId="42" w16cid:durableId="1987124376">
    <w:abstractNumId w:val="16"/>
  </w:num>
  <w:num w:numId="43" w16cid:durableId="1112939479">
    <w:abstractNumId w:val="22"/>
  </w:num>
  <w:num w:numId="44" w16cid:durableId="183116787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43"/>
    <w:rsid w:val="0000027A"/>
    <w:rsid w:val="00001291"/>
    <w:rsid w:val="00003094"/>
    <w:rsid w:val="00003346"/>
    <w:rsid w:val="00003746"/>
    <w:rsid w:val="00004FE1"/>
    <w:rsid w:val="000062A8"/>
    <w:rsid w:val="000065B4"/>
    <w:rsid w:val="00006FF0"/>
    <w:rsid w:val="0000703D"/>
    <w:rsid w:val="0001016A"/>
    <w:rsid w:val="00010191"/>
    <w:rsid w:val="0001180F"/>
    <w:rsid w:val="000119AA"/>
    <w:rsid w:val="000123F1"/>
    <w:rsid w:val="000125E5"/>
    <w:rsid w:val="000126BE"/>
    <w:rsid w:val="00012AE6"/>
    <w:rsid w:val="0001304C"/>
    <w:rsid w:val="0001363C"/>
    <w:rsid w:val="000150F1"/>
    <w:rsid w:val="000166F1"/>
    <w:rsid w:val="00016BE9"/>
    <w:rsid w:val="00017544"/>
    <w:rsid w:val="00017CB7"/>
    <w:rsid w:val="00020C07"/>
    <w:rsid w:val="00021835"/>
    <w:rsid w:val="000221A2"/>
    <w:rsid w:val="000230EF"/>
    <w:rsid w:val="00023117"/>
    <w:rsid w:val="000235C7"/>
    <w:rsid w:val="000236AC"/>
    <w:rsid w:val="00024B8B"/>
    <w:rsid w:val="00024F2B"/>
    <w:rsid w:val="00024FE8"/>
    <w:rsid w:val="000253B9"/>
    <w:rsid w:val="000317CD"/>
    <w:rsid w:val="00031CBD"/>
    <w:rsid w:val="00035094"/>
    <w:rsid w:val="00035386"/>
    <w:rsid w:val="00035C3C"/>
    <w:rsid w:val="000360AE"/>
    <w:rsid w:val="00036A8C"/>
    <w:rsid w:val="000400FC"/>
    <w:rsid w:val="000402A9"/>
    <w:rsid w:val="00041937"/>
    <w:rsid w:val="000460E5"/>
    <w:rsid w:val="0004635D"/>
    <w:rsid w:val="0004646D"/>
    <w:rsid w:val="000465B7"/>
    <w:rsid w:val="000470FC"/>
    <w:rsid w:val="00047906"/>
    <w:rsid w:val="00047F97"/>
    <w:rsid w:val="00047F98"/>
    <w:rsid w:val="00050F7B"/>
    <w:rsid w:val="00052638"/>
    <w:rsid w:val="0005280D"/>
    <w:rsid w:val="00052B25"/>
    <w:rsid w:val="00052E47"/>
    <w:rsid w:val="000546A5"/>
    <w:rsid w:val="0005473D"/>
    <w:rsid w:val="000552A2"/>
    <w:rsid w:val="0005538E"/>
    <w:rsid w:val="00056BCC"/>
    <w:rsid w:val="00057128"/>
    <w:rsid w:val="00060714"/>
    <w:rsid w:val="00061677"/>
    <w:rsid w:val="00061776"/>
    <w:rsid w:val="00061DB7"/>
    <w:rsid w:val="0006238A"/>
    <w:rsid w:val="000628F5"/>
    <w:rsid w:val="0006290D"/>
    <w:rsid w:val="00063160"/>
    <w:rsid w:val="0006372B"/>
    <w:rsid w:val="00063F7A"/>
    <w:rsid w:val="0006401B"/>
    <w:rsid w:val="00064264"/>
    <w:rsid w:val="000651F2"/>
    <w:rsid w:val="00065706"/>
    <w:rsid w:val="000706AA"/>
    <w:rsid w:val="00070AE7"/>
    <w:rsid w:val="000719A7"/>
    <w:rsid w:val="0007228D"/>
    <w:rsid w:val="00073042"/>
    <w:rsid w:val="00073DB3"/>
    <w:rsid w:val="00074634"/>
    <w:rsid w:val="00074BAD"/>
    <w:rsid w:val="000768B6"/>
    <w:rsid w:val="000772CB"/>
    <w:rsid w:val="00077828"/>
    <w:rsid w:val="0007786B"/>
    <w:rsid w:val="00080BB9"/>
    <w:rsid w:val="0008256F"/>
    <w:rsid w:val="00082653"/>
    <w:rsid w:val="00083466"/>
    <w:rsid w:val="000847B5"/>
    <w:rsid w:val="00084BFE"/>
    <w:rsid w:val="00084FDA"/>
    <w:rsid w:val="00085C24"/>
    <w:rsid w:val="00085CFE"/>
    <w:rsid w:val="00085F0F"/>
    <w:rsid w:val="00086623"/>
    <w:rsid w:val="00087EF2"/>
    <w:rsid w:val="00087FFD"/>
    <w:rsid w:val="00090271"/>
    <w:rsid w:val="00090D14"/>
    <w:rsid w:val="000917F5"/>
    <w:rsid w:val="0009295D"/>
    <w:rsid w:val="00093227"/>
    <w:rsid w:val="00094302"/>
    <w:rsid w:val="00094A91"/>
    <w:rsid w:val="00095365"/>
    <w:rsid w:val="00095644"/>
    <w:rsid w:val="000975F2"/>
    <w:rsid w:val="000A060F"/>
    <w:rsid w:val="000A0835"/>
    <w:rsid w:val="000A092C"/>
    <w:rsid w:val="000A24D4"/>
    <w:rsid w:val="000A28EB"/>
    <w:rsid w:val="000A3D9B"/>
    <w:rsid w:val="000A48A9"/>
    <w:rsid w:val="000A4B40"/>
    <w:rsid w:val="000A574A"/>
    <w:rsid w:val="000A578D"/>
    <w:rsid w:val="000A5D23"/>
    <w:rsid w:val="000A6198"/>
    <w:rsid w:val="000A6873"/>
    <w:rsid w:val="000A6CCB"/>
    <w:rsid w:val="000A6DC9"/>
    <w:rsid w:val="000A6F43"/>
    <w:rsid w:val="000A76F7"/>
    <w:rsid w:val="000B0270"/>
    <w:rsid w:val="000B0FBB"/>
    <w:rsid w:val="000B1300"/>
    <w:rsid w:val="000B2ABB"/>
    <w:rsid w:val="000B4975"/>
    <w:rsid w:val="000B5389"/>
    <w:rsid w:val="000B6F00"/>
    <w:rsid w:val="000B7388"/>
    <w:rsid w:val="000B7999"/>
    <w:rsid w:val="000B7AA6"/>
    <w:rsid w:val="000C05EA"/>
    <w:rsid w:val="000C0FC3"/>
    <w:rsid w:val="000C126E"/>
    <w:rsid w:val="000C25B4"/>
    <w:rsid w:val="000C367A"/>
    <w:rsid w:val="000C5DF1"/>
    <w:rsid w:val="000C6FAE"/>
    <w:rsid w:val="000C770B"/>
    <w:rsid w:val="000D080E"/>
    <w:rsid w:val="000D0C20"/>
    <w:rsid w:val="000D0D05"/>
    <w:rsid w:val="000D1416"/>
    <w:rsid w:val="000D1A2E"/>
    <w:rsid w:val="000D240A"/>
    <w:rsid w:val="000D361C"/>
    <w:rsid w:val="000D3EF9"/>
    <w:rsid w:val="000D436A"/>
    <w:rsid w:val="000D497B"/>
    <w:rsid w:val="000D4A2A"/>
    <w:rsid w:val="000D54E4"/>
    <w:rsid w:val="000D5761"/>
    <w:rsid w:val="000D67AB"/>
    <w:rsid w:val="000D6A8F"/>
    <w:rsid w:val="000D774F"/>
    <w:rsid w:val="000E19BA"/>
    <w:rsid w:val="000E2D39"/>
    <w:rsid w:val="000E3554"/>
    <w:rsid w:val="000E3A4F"/>
    <w:rsid w:val="000E3E3E"/>
    <w:rsid w:val="000E5F43"/>
    <w:rsid w:val="000E7B5A"/>
    <w:rsid w:val="000F0A36"/>
    <w:rsid w:val="000F1398"/>
    <w:rsid w:val="000F17E3"/>
    <w:rsid w:val="000F26B3"/>
    <w:rsid w:val="000F4307"/>
    <w:rsid w:val="000F49FC"/>
    <w:rsid w:val="000F51FF"/>
    <w:rsid w:val="000F53BB"/>
    <w:rsid w:val="000F5D1B"/>
    <w:rsid w:val="000F65DE"/>
    <w:rsid w:val="000F6C6E"/>
    <w:rsid w:val="000F73C8"/>
    <w:rsid w:val="0010004A"/>
    <w:rsid w:val="00101806"/>
    <w:rsid w:val="0010197D"/>
    <w:rsid w:val="00101BFA"/>
    <w:rsid w:val="00101F24"/>
    <w:rsid w:val="001021DE"/>
    <w:rsid w:val="00103A6A"/>
    <w:rsid w:val="00103B3C"/>
    <w:rsid w:val="00105119"/>
    <w:rsid w:val="00105426"/>
    <w:rsid w:val="0010677D"/>
    <w:rsid w:val="00106C24"/>
    <w:rsid w:val="00106C91"/>
    <w:rsid w:val="00106DD0"/>
    <w:rsid w:val="00107566"/>
    <w:rsid w:val="00110794"/>
    <w:rsid w:val="001111AE"/>
    <w:rsid w:val="001117E8"/>
    <w:rsid w:val="001119C2"/>
    <w:rsid w:val="0011336D"/>
    <w:rsid w:val="00113908"/>
    <w:rsid w:val="00114F5D"/>
    <w:rsid w:val="001158B7"/>
    <w:rsid w:val="001162B1"/>
    <w:rsid w:val="00116312"/>
    <w:rsid w:val="00120142"/>
    <w:rsid w:val="00120673"/>
    <w:rsid w:val="0012125C"/>
    <w:rsid w:val="0012190E"/>
    <w:rsid w:val="00122C27"/>
    <w:rsid w:val="00123021"/>
    <w:rsid w:val="00123E1D"/>
    <w:rsid w:val="00124451"/>
    <w:rsid w:val="001245B7"/>
    <w:rsid w:val="001246DC"/>
    <w:rsid w:val="001247C1"/>
    <w:rsid w:val="00124C28"/>
    <w:rsid w:val="00125EA3"/>
    <w:rsid w:val="00130D9D"/>
    <w:rsid w:val="0013121D"/>
    <w:rsid w:val="0013172E"/>
    <w:rsid w:val="00131850"/>
    <w:rsid w:val="001318E0"/>
    <w:rsid w:val="0013225E"/>
    <w:rsid w:val="001329E8"/>
    <w:rsid w:val="00132B25"/>
    <w:rsid w:val="00133141"/>
    <w:rsid w:val="0013315C"/>
    <w:rsid w:val="00133FB2"/>
    <w:rsid w:val="00134AEF"/>
    <w:rsid w:val="001350DC"/>
    <w:rsid w:val="00135E86"/>
    <w:rsid w:val="00136B7A"/>
    <w:rsid w:val="00137294"/>
    <w:rsid w:val="00137F0C"/>
    <w:rsid w:val="00140700"/>
    <w:rsid w:val="00140B6B"/>
    <w:rsid w:val="001421AD"/>
    <w:rsid w:val="00142554"/>
    <w:rsid w:val="001425C0"/>
    <w:rsid w:val="00142D0D"/>
    <w:rsid w:val="001462F8"/>
    <w:rsid w:val="00150EC4"/>
    <w:rsid w:val="00150ED6"/>
    <w:rsid w:val="00151340"/>
    <w:rsid w:val="001525F2"/>
    <w:rsid w:val="00152B2F"/>
    <w:rsid w:val="001533A9"/>
    <w:rsid w:val="001536A2"/>
    <w:rsid w:val="001540C8"/>
    <w:rsid w:val="00154812"/>
    <w:rsid w:val="001560E3"/>
    <w:rsid w:val="00156886"/>
    <w:rsid w:val="0015771F"/>
    <w:rsid w:val="00157938"/>
    <w:rsid w:val="00157B2F"/>
    <w:rsid w:val="0016137A"/>
    <w:rsid w:val="001618D5"/>
    <w:rsid w:val="00161FDD"/>
    <w:rsid w:val="00163FAD"/>
    <w:rsid w:val="00164314"/>
    <w:rsid w:val="001646C2"/>
    <w:rsid w:val="00164A7E"/>
    <w:rsid w:val="00165371"/>
    <w:rsid w:val="00165AA4"/>
    <w:rsid w:val="00166D9D"/>
    <w:rsid w:val="00167A44"/>
    <w:rsid w:val="00167BF0"/>
    <w:rsid w:val="0017062C"/>
    <w:rsid w:val="00171C4F"/>
    <w:rsid w:val="00171C8E"/>
    <w:rsid w:val="001720CB"/>
    <w:rsid w:val="001721AD"/>
    <w:rsid w:val="00172223"/>
    <w:rsid w:val="00172795"/>
    <w:rsid w:val="00173BE0"/>
    <w:rsid w:val="00173F64"/>
    <w:rsid w:val="00174A17"/>
    <w:rsid w:val="001756F8"/>
    <w:rsid w:val="001762ED"/>
    <w:rsid w:val="001778BA"/>
    <w:rsid w:val="00177AFA"/>
    <w:rsid w:val="00177ED8"/>
    <w:rsid w:val="00180271"/>
    <w:rsid w:val="00180513"/>
    <w:rsid w:val="00180A36"/>
    <w:rsid w:val="001818E5"/>
    <w:rsid w:val="001822EF"/>
    <w:rsid w:val="001826FC"/>
    <w:rsid w:val="0018346B"/>
    <w:rsid w:val="00183496"/>
    <w:rsid w:val="0018479B"/>
    <w:rsid w:val="00184833"/>
    <w:rsid w:val="001848AD"/>
    <w:rsid w:val="00184B75"/>
    <w:rsid w:val="00185B97"/>
    <w:rsid w:val="00185BF9"/>
    <w:rsid w:val="00185D37"/>
    <w:rsid w:val="00187031"/>
    <w:rsid w:val="0019084A"/>
    <w:rsid w:val="001909B2"/>
    <w:rsid w:val="001917B1"/>
    <w:rsid w:val="00191FC8"/>
    <w:rsid w:val="001920A1"/>
    <w:rsid w:val="00192C54"/>
    <w:rsid w:val="00192D94"/>
    <w:rsid w:val="0019399A"/>
    <w:rsid w:val="00194080"/>
    <w:rsid w:val="00194CBC"/>
    <w:rsid w:val="0019549F"/>
    <w:rsid w:val="00195DDC"/>
    <w:rsid w:val="00197DC2"/>
    <w:rsid w:val="001A0105"/>
    <w:rsid w:val="001A0696"/>
    <w:rsid w:val="001A10AA"/>
    <w:rsid w:val="001A32AB"/>
    <w:rsid w:val="001A3604"/>
    <w:rsid w:val="001A3A97"/>
    <w:rsid w:val="001A4193"/>
    <w:rsid w:val="001A47D3"/>
    <w:rsid w:val="001A6CAD"/>
    <w:rsid w:val="001A6D0E"/>
    <w:rsid w:val="001A70E8"/>
    <w:rsid w:val="001A7770"/>
    <w:rsid w:val="001A7B1B"/>
    <w:rsid w:val="001B038C"/>
    <w:rsid w:val="001B04E3"/>
    <w:rsid w:val="001B2621"/>
    <w:rsid w:val="001B285C"/>
    <w:rsid w:val="001B3601"/>
    <w:rsid w:val="001B3BDA"/>
    <w:rsid w:val="001B4056"/>
    <w:rsid w:val="001B4B49"/>
    <w:rsid w:val="001B5925"/>
    <w:rsid w:val="001B5C0D"/>
    <w:rsid w:val="001B6C5E"/>
    <w:rsid w:val="001C028C"/>
    <w:rsid w:val="001C1024"/>
    <w:rsid w:val="001C174E"/>
    <w:rsid w:val="001C25C1"/>
    <w:rsid w:val="001C4940"/>
    <w:rsid w:val="001C4DD7"/>
    <w:rsid w:val="001C65F5"/>
    <w:rsid w:val="001C6778"/>
    <w:rsid w:val="001C67E2"/>
    <w:rsid w:val="001C7AE4"/>
    <w:rsid w:val="001C7D3D"/>
    <w:rsid w:val="001D17EB"/>
    <w:rsid w:val="001D1E7F"/>
    <w:rsid w:val="001D2388"/>
    <w:rsid w:val="001D2C2F"/>
    <w:rsid w:val="001D2CF6"/>
    <w:rsid w:val="001D310A"/>
    <w:rsid w:val="001D3D99"/>
    <w:rsid w:val="001D3E8A"/>
    <w:rsid w:val="001D41F1"/>
    <w:rsid w:val="001D5EEB"/>
    <w:rsid w:val="001D64CE"/>
    <w:rsid w:val="001D74E3"/>
    <w:rsid w:val="001E0B0C"/>
    <w:rsid w:val="001E0D9D"/>
    <w:rsid w:val="001E192B"/>
    <w:rsid w:val="001E31D1"/>
    <w:rsid w:val="001E45E1"/>
    <w:rsid w:val="001E4817"/>
    <w:rsid w:val="001E4880"/>
    <w:rsid w:val="001E4A84"/>
    <w:rsid w:val="001E4CA2"/>
    <w:rsid w:val="001E4E62"/>
    <w:rsid w:val="001E56F8"/>
    <w:rsid w:val="001E5F88"/>
    <w:rsid w:val="001E6B5C"/>
    <w:rsid w:val="001E6EE6"/>
    <w:rsid w:val="001F0010"/>
    <w:rsid w:val="001F0587"/>
    <w:rsid w:val="001F1299"/>
    <w:rsid w:val="001F1AA7"/>
    <w:rsid w:val="001F1EC6"/>
    <w:rsid w:val="001F2CF2"/>
    <w:rsid w:val="001F3441"/>
    <w:rsid w:val="001F395C"/>
    <w:rsid w:val="001F3A51"/>
    <w:rsid w:val="001F4437"/>
    <w:rsid w:val="001F5AF6"/>
    <w:rsid w:val="001F5E29"/>
    <w:rsid w:val="001F6166"/>
    <w:rsid w:val="001F6392"/>
    <w:rsid w:val="001F6498"/>
    <w:rsid w:val="001F6A2B"/>
    <w:rsid w:val="001F739B"/>
    <w:rsid w:val="001F7488"/>
    <w:rsid w:val="002003D4"/>
    <w:rsid w:val="00200B0E"/>
    <w:rsid w:val="00201DD6"/>
    <w:rsid w:val="002029DF"/>
    <w:rsid w:val="00202D69"/>
    <w:rsid w:val="002033DF"/>
    <w:rsid w:val="002041C1"/>
    <w:rsid w:val="00204B2A"/>
    <w:rsid w:val="00204BFA"/>
    <w:rsid w:val="00204CA3"/>
    <w:rsid w:val="00206418"/>
    <w:rsid w:val="00206511"/>
    <w:rsid w:val="00206CF5"/>
    <w:rsid w:val="00207005"/>
    <w:rsid w:val="00207289"/>
    <w:rsid w:val="002079F9"/>
    <w:rsid w:val="002102EE"/>
    <w:rsid w:val="002110A4"/>
    <w:rsid w:val="00211244"/>
    <w:rsid w:val="00211E81"/>
    <w:rsid w:val="00215433"/>
    <w:rsid w:val="00215622"/>
    <w:rsid w:val="00215D0F"/>
    <w:rsid w:val="00215EAE"/>
    <w:rsid w:val="00216483"/>
    <w:rsid w:val="00216799"/>
    <w:rsid w:val="002171A8"/>
    <w:rsid w:val="0021732E"/>
    <w:rsid w:val="00220416"/>
    <w:rsid w:val="00220B49"/>
    <w:rsid w:val="00221155"/>
    <w:rsid w:val="002215AE"/>
    <w:rsid w:val="00221A59"/>
    <w:rsid w:val="002224C8"/>
    <w:rsid w:val="0022339F"/>
    <w:rsid w:val="00223C47"/>
    <w:rsid w:val="00224B81"/>
    <w:rsid w:val="00224D8C"/>
    <w:rsid w:val="00225A0E"/>
    <w:rsid w:val="00226A09"/>
    <w:rsid w:val="00227371"/>
    <w:rsid w:val="00227AD6"/>
    <w:rsid w:val="002305FE"/>
    <w:rsid w:val="00232532"/>
    <w:rsid w:val="00232C22"/>
    <w:rsid w:val="00234011"/>
    <w:rsid w:val="002349F0"/>
    <w:rsid w:val="00236AA3"/>
    <w:rsid w:val="0023741C"/>
    <w:rsid w:val="00237B26"/>
    <w:rsid w:val="0024118D"/>
    <w:rsid w:val="002415E7"/>
    <w:rsid w:val="002416BD"/>
    <w:rsid w:val="00242721"/>
    <w:rsid w:val="00243D6E"/>
    <w:rsid w:val="00244A9A"/>
    <w:rsid w:val="00244E62"/>
    <w:rsid w:val="00246AF5"/>
    <w:rsid w:val="00246B07"/>
    <w:rsid w:val="00247125"/>
    <w:rsid w:val="00247E02"/>
    <w:rsid w:val="00250DB6"/>
    <w:rsid w:val="002520F6"/>
    <w:rsid w:val="002528B2"/>
    <w:rsid w:val="00253A43"/>
    <w:rsid w:val="00253A80"/>
    <w:rsid w:val="00253F6E"/>
    <w:rsid w:val="002550B8"/>
    <w:rsid w:val="00256958"/>
    <w:rsid w:val="00256A13"/>
    <w:rsid w:val="00256AA2"/>
    <w:rsid w:val="00256E85"/>
    <w:rsid w:val="002605B1"/>
    <w:rsid w:val="00260ED8"/>
    <w:rsid w:val="00264E3D"/>
    <w:rsid w:val="002659CE"/>
    <w:rsid w:val="00265C59"/>
    <w:rsid w:val="0026656D"/>
    <w:rsid w:val="0026677C"/>
    <w:rsid w:val="00267515"/>
    <w:rsid w:val="00267757"/>
    <w:rsid w:val="0026778A"/>
    <w:rsid w:val="00267973"/>
    <w:rsid w:val="002707D0"/>
    <w:rsid w:val="00271C27"/>
    <w:rsid w:val="002721D8"/>
    <w:rsid w:val="0027284C"/>
    <w:rsid w:val="002729B5"/>
    <w:rsid w:val="00272C15"/>
    <w:rsid w:val="00272F19"/>
    <w:rsid w:val="0027379D"/>
    <w:rsid w:val="002741F5"/>
    <w:rsid w:val="0027473E"/>
    <w:rsid w:val="00274778"/>
    <w:rsid w:val="002779DF"/>
    <w:rsid w:val="00277E6F"/>
    <w:rsid w:val="00277FBF"/>
    <w:rsid w:val="00280815"/>
    <w:rsid w:val="00280ADE"/>
    <w:rsid w:val="00280B8D"/>
    <w:rsid w:val="00280CDE"/>
    <w:rsid w:val="002827EC"/>
    <w:rsid w:val="00282B02"/>
    <w:rsid w:val="002836E2"/>
    <w:rsid w:val="00283745"/>
    <w:rsid w:val="00284A9F"/>
    <w:rsid w:val="00285559"/>
    <w:rsid w:val="002855F0"/>
    <w:rsid w:val="00285849"/>
    <w:rsid w:val="00285FEF"/>
    <w:rsid w:val="00286056"/>
    <w:rsid w:val="002860E1"/>
    <w:rsid w:val="0028679B"/>
    <w:rsid w:val="002868C2"/>
    <w:rsid w:val="00286A39"/>
    <w:rsid w:val="00286B67"/>
    <w:rsid w:val="00286D68"/>
    <w:rsid w:val="00286E3A"/>
    <w:rsid w:val="002909B2"/>
    <w:rsid w:val="00292255"/>
    <w:rsid w:val="00292CB2"/>
    <w:rsid w:val="00294DC4"/>
    <w:rsid w:val="002953D0"/>
    <w:rsid w:val="002959A0"/>
    <w:rsid w:val="00297BE3"/>
    <w:rsid w:val="002A0AF9"/>
    <w:rsid w:val="002A1DDA"/>
    <w:rsid w:val="002A2603"/>
    <w:rsid w:val="002A39AE"/>
    <w:rsid w:val="002A3EDE"/>
    <w:rsid w:val="002A5195"/>
    <w:rsid w:val="002A6869"/>
    <w:rsid w:val="002A74A5"/>
    <w:rsid w:val="002A7F3E"/>
    <w:rsid w:val="002B01DF"/>
    <w:rsid w:val="002B0D0B"/>
    <w:rsid w:val="002B111F"/>
    <w:rsid w:val="002B22E3"/>
    <w:rsid w:val="002B3453"/>
    <w:rsid w:val="002B3D98"/>
    <w:rsid w:val="002B56B7"/>
    <w:rsid w:val="002B73DA"/>
    <w:rsid w:val="002B7F65"/>
    <w:rsid w:val="002C03BA"/>
    <w:rsid w:val="002C1165"/>
    <w:rsid w:val="002C2850"/>
    <w:rsid w:val="002C48B8"/>
    <w:rsid w:val="002C5A02"/>
    <w:rsid w:val="002C6A60"/>
    <w:rsid w:val="002C7241"/>
    <w:rsid w:val="002C7488"/>
    <w:rsid w:val="002C7730"/>
    <w:rsid w:val="002C7F91"/>
    <w:rsid w:val="002D03C5"/>
    <w:rsid w:val="002D1152"/>
    <w:rsid w:val="002D3138"/>
    <w:rsid w:val="002D3224"/>
    <w:rsid w:val="002D4B3C"/>
    <w:rsid w:val="002D570C"/>
    <w:rsid w:val="002D5813"/>
    <w:rsid w:val="002D7FC8"/>
    <w:rsid w:val="002E1355"/>
    <w:rsid w:val="002E1370"/>
    <w:rsid w:val="002E1626"/>
    <w:rsid w:val="002E20D4"/>
    <w:rsid w:val="002E246B"/>
    <w:rsid w:val="002E30D8"/>
    <w:rsid w:val="002E3A2E"/>
    <w:rsid w:val="002E50E3"/>
    <w:rsid w:val="002E5C12"/>
    <w:rsid w:val="002E5DAA"/>
    <w:rsid w:val="002E6A31"/>
    <w:rsid w:val="002E7343"/>
    <w:rsid w:val="002E787D"/>
    <w:rsid w:val="002E7CF5"/>
    <w:rsid w:val="002F0D49"/>
    <w:rsid w:val="002F0D62"/>
    <w:rsid w:val="002F1066"/>
    <w:rsid w:val="002F11C8"/>
    <w:rsid w:val="002F15E5"/>
    <w:rsid w:val="002F18FF"/>
    <w:rsid w:val="002F1A5B"/>
    <w:rsid w:val="002F1EA1"/>
    <w:rsid w:val="002F2382"/>
    <w:rsid w:val="002F3325"/>
    <w:rsid w:val="002F38F6"/>
    <w:rsid w:val="002F441D"/>
    <w:rsid w:val="002F49EE"/>
    <w:rsid w:val="002F564F"/>
    <w:rsid w:val="002F56D6"/>
    <w:rsid w:val="002F6ED1"/>
    <w:rsid w:val="002F73E4"/>
    <w:rsid w:val="00300122"/>
    <w:rsid w:val="0030059E"/>
    <w:rsid w:val="00300AF2"/>
    <w:rsid w:val="00301163"/>
    <w:rsid w:val="00301271"/>
    <w:rsid w:val="00301381"/>
    <w:rsid w:val="00301DD0"/>
    <w:rsid w:val="00302648"/>
    <w:rsid w:val="00302F4C"/>
    <w:rsid w:val="00303EF4"/>
    <w:rsid w:val="003068FD"/>
    <w:rsid w:val="0030703D"/>
    <w:rsid w:val="0031053B"/>
    <w:rsid w:val="003111B0"/>
    <w:rsid w:val="00312187"/>
    <w:rsid w:val="003124CD"/>
    <w:rsid w:val="00312D16"/>
    <w:rsid w:val="00313243"/>
    <w:rsid w:val="003137CC"/>
    <w:rsid w:val="00314590"/>
    <w:rsid w:val="0031550A"/>
    <w:rsid w:val="00315DF2"/>
    <w:rsid w:val="003163BD"/>
    <w:rsid w:val="00316C93"/>
    <w:rsid w:val="00316D30"/>
    <w:rsid w:val="00316E77"/>
    <w:rsid w:val="00316E7D"/>
    <w:rsid w:val="003175AF"/>
    <w:rsid w:val="0031796B"/>
    <w:rsid w:val="003179AB"/>
    <w:rsid w:val="0032033C"/>
    <w:rsid w:val="003207A8"/>
    <w:rsid w:val="0032182C"/>
    <w:rsid w:val="00321D2B"/>
    <w:rsid w:val="00321F0E"/>
    <w:rsid w:val="00322227"/>
    <w:rsid w:val="00322286"/>
    <w:rsid w:val="003227CC"/>
    <w:rsid w:val="003235D3"/>
    <w:rsid w:val="0032414B"/>
    <w:rsid w:val="00324727"/>
    <w:rsid w:val="0032473C"/>
    <w:rsid w:val="0032494C"/>
    <w:rsid w:val="00324A15"/>
    <w:rsid w:val="00326342"/>
    <w:rsid w:val="003266CB"/>
    <w:rsid w:val="00326926"/>
    <w:rsid w:val="00330218"/>
    <w:rsid w:val="00330511"/>
    <w:rsid w:val="003305D2"/>
    <w:rsid w:val="003312AC"/>
    <w:rsid w:val="003313AC"/>
    <w:rsid w:val="0033238A"/>
    <w:rsid w:val="00332C68"/>
    <w:rsid w:val="00332FB1"/>
    <w:rsid w:val="00333175"/>
    <w:rsid w:val="00334068"/>
    <w:rsid w:val="003348AB"/>
    <w:rsid w:val="00335338"/>
    <w:rsid w:val="003363BB"/>
    <w:rsid w:val="00336711"/>
    <w:rsid w:val="00336F0C"/>
    <w:rsid w:val="0033725F"/>
    <w:rsid w:val="00341885"/>
    <w:rsid w:val="00341A20"/>
    <w:rsid w:val="003420D4"/>
    <w:rsid w:val="00343339"/>
    <w:rsid w:val="00343DB8"/>
    <w:rsid w:val="003442DF"/>
    <w:rsid w:val="00344371"/>
    <w:rsid w:val="00344B37"/>
    <w:rsid w:val="00346088"/>
    <w:rsid w:val="003467E4"/>
    <w:rsid w:val="00346851"/>
    <w:rsid w:val="0034738C"/>
    <w:rsid w:val="003476A9"/>
    <w:rsid w:val="0035041F"/>
    <w:rsid w:val="003513A5"/>
    <w:rsid w:val="003516D0"/>
    <w:rsid w:val="00351CB4"/>
    <w:rsid w:val="00351D34"/>
    <w:rsid w:val="00351DDC"/>
    <w:rsid w:val="00352EA2"/>
    <w:rsid w:val="00352ECE"/>
    <w:rsid w:val="00353D5C"/>
    <w:rsid w:val="003548B0"/>
    <w:rsid w:val="0035518F"/>
    <w:rsid w:val="00355D30"/>
    <w:rsid w:val="00356CC0"/>
    <w:rsid w:val="003571B2"/>
    <w:rsid w:val="00360346"/>
    <w:rsid w:val="003617B4"/>
    <w:rsid w:val="00361C20"/>
    <w:rsid w:val="00362F9B"/>
    <w:rsid w:val="003633AE"/>
    <w:rsid w:val="0036407A"/>
    <w:rsid w:val="0036444F"/>
    <w:rsid w:val="00365B7B"/>
    <w:rsid w:val="00365BF1"/>
    <w:rsid w:val="003665CE"/>
    <w:rsid w:val="0036738B"/>
    <w:rsid w:val="0037041B"/>
    <w:rsid w:val="00370B26"/>
    <w:rsid w:val="003711A8"/>
    <w:rsid w:val="003726A0"/>
    <w:rsid w:val="00372713"/>
    <w:rsid w:val="00374267"/>
    <w:rsid w:val="003758FA"/>
    <w:rsid w:val="00375F4C"/>
    <w:rsid w:val="0037646B"/>
    <w:rsid w:val="00380361"/>
    <w:rsid w:val="0038234C"/>
    <w:rsid w:val="0038267C"/>
    <w:rsid w:val="00382F3F"/>
    <w:rsid w:val="0038305D"/>
    <w:rsid w:val="00385750"/>
    <w:rsid w:val="003858C8"/>
    <w:rsid w:val="00385AE1"/>
    <w:rsid w:val="00386130"/>
    <w:rsid w:val="003866BD"/>
    <w:rsid w:val="00387B3B"/>
    <w:rsid w:val="003906D7"/>
    <w:rsid w:val="00392B2C"/>
    <w:rsid w:val="00392BAE"/>
    <w:rsid w:val="00392C8D"/>
    <w:rsid w:val="003932B2"/>
    <w:rsid w:val="003949CE"/>
    <w:rsid w:val="00395701"/>
    <w:rsid w:val="003965E3"/>
    <w:rsid w:val="00396AF2"/>
    <w:rsid w:val="003A011F"/>
    <w:rsid w:val="003A07C2"/>
    <w:rsid w:val="003A0F0E"/>
    <w:rsid w:val="003A1640"/>
    <w:rsid w:val="003A1EAE"/>
    <w:rsid w:val="003A39E4"/>
    <w:rsid w:val="003A3C47"/>
    <w:rsid w:val="003A4EDA"/>
    <w:rsid w:val="003A69C9"/>
    <w:rsid w:val="003A7227"/>
    <w:rsid w:val="003B0142"/>
    <w:rsid w:val="003B0311"/>
    <w:rsid w:val="003B04B4"/>
    <w:rsid w:val="003B0657"/>
    <w:rsid w:val="003B100D"/>
    <w:rsid w:val="003B2303"/>
    <w:rsid w:val="003B331D"/>
    <w:rsid w:val="003B372D"/>
    <w:rsid w:val="003B3B50"/>
    <w:rsid w:val="003B475B"/>
    <w:rsid w:val="003B5216"/>
    <w:rsid w:val="003B5429"/>
    <w:rsid w:val="003B602A"/>
    <w:rsid w:val="003B73F9"/>
    <w:rsid w:val="003B77B8"/>
    <w:rsid w:val="003B7FE5"/>
    <w:rsid w:val="003C03D1"/>
    <w:rsid w:val="003C0763"/>
    <w:rsid w:val="003C11EB"/>
    <w:rsid w:val="003C1DA1"/>
    <w:rsid w:val="003C2868"/>
    <w:rsid w:val="003C3C67"/>
    <w:rsid w:val="003C4472"/>
    <w:rsid w:val="003C45CE"/>
    <w:rsid w:val="003C47F2"/>
    <w:rsid w:val="003C4B74"/>
    <w:rsid w:val="003C4D21"/>
    <w:rsid w:val="003C4D94"/>
    <w:rsid w:val="003C4E93"/>
    <w:rsid w:val="003C5EB2"/>
    <w:rsid w:val="003C6379"/>
    <w:rsid w:val="003C63A3"/>
    <w:rsid w:val="003C6810"/>
    <w:rsid w:val="003C6AA7"/>
    <w:rsid w:val="003C6C21"/>
    <w:rsid w:val="003C7224"/>
    <w:rsid w:val="003C73D2"/>
    <w:rsid w:val="003C753C"/>
    <w:rsid w:val="003C75CD"/>
    <w:rsid w:val="003C7BBD"/>
    <w:rsid w:val="003D0C43"/>
    <w:rsid w:val="003D0D3F"/>
    <w:rsid w:val="003D28C3"/>
    <w:rsid w:val="003D2A14"/>
    <w:rsid w:val="003D309A"/>
    <w:rsid w:val="003D4512"/>
    <w:rsid w:val="003D485A"/>
    <w:rsid w:val="003D60B3"/>
    <w:rsid w:val="003D741B"/>
    <w:rsid w:val="003D7E91"/>
    <w:rsid w:val="003E0715"/>
    <w:rsid w:val="003E080B"/>
    <w:rsid w:val="003E08F9"/>
    <w:rsid w:val="003E1E4C"/>
    <w:rsid w:val="003E2605"/>
    <w:rsid w:val="003E28A8"/>
    <w:rsid w:val="003E35DA"/>
    <w:rsid w:val="003E523E"/>
    <w:rsid w:val="003E53DF"/>
    <w:rsid w:val="003E6244"/>
    <w:rsid w:val="003E65DD"/>
    <w:rsid w:val="003F00A3"/>
    <w:rsid w:val="003F03BC"/>
    <w:rsid w:val="003F187A"/>
    <w:rsid w:val="003F2BD0"/>
    <w:rsid w:val="003F40F9"/>
    <w:rsid w:val="003F4B32"/>
    <w:rsid w:val="003F5665"/>
    <w:rsid w:val="003F5731"/>
    <w:rsid w:val="003F67C3"/>
    <w:rsid w:val="003F719D"/>
    <w:rsid w:val="004007E2"/>
    <w:rsid w:val="00400D8C"/>
    <w:rsid w:val="0040114A"/>
    <w:rsid w:val="00401E95"/>
    <w:rsid w:val="004022D8"/>
    <w:rsid w:val="00402AFD"/>
    <w:rsid w:val="00402EB6"/>
    <w:rsid w:val="00403027"/>
    <w:rsid w:val="00403AF9"/>
    <w:rsid w:val="004063D2"/>
    <w:rsid w:val="004064CB"/>
    <w:rsid w:val="0040681B"/>
    <w:rsid w:val="00407F6A"/>
    <w:rsid w:val="004107C9"/>
    <w:rsid w:val="00411DB3"/>
    <w:rsid w:val="0041218E"/>
    <w:rsid w:val="00413FF8"/>
    <w:rsid w:val="004147F4"/>
    <w:rsid w:val="00414B66"/>
    <w:rsid w:val="00414FFE"/>
    <w:rsid w:val="00415AFB"/>
    <w:rsid w:val="00417709"/>
    <w:rsid w:val="00417B43"/>
    <w:rsid w:val="00420068"/>
    <w:rsid w:val="004205AF"/>
    <w:rsid w:val="004205C4"/>
    <w:rsid w:val="0042074A"/>
    <w:rsid w:val="004209B3"/>
    <w:rsid w:val="00420C60"/>
    <w:rsid w:val="0042268C"/>
    <w:rsid w:val="00422C71"/>
    <w:rsid w:val="00423180"/>
    <w:rsid w:val="0042384F"/>
    <w:rsid w:val="00424682"/>
    <w:rsid w:val="004252D1"/>
    <w:rsid w:val="00425F86"/>
    <w:rsid w:val="004265C5"/>
    <w:rsid w:val="00427CD9"/>
    <w:rsid w:val="004318CA"/>
    <w:rsid w:val="00431AA2"/>
    <w:rsid w:val="00431E4D"/>
    <w:rsid w:val="00432543"/>
    <w:rsid w:val="00434322"/>
    <w:rsid w:val="004343CB"/>
    <w:rsid w:val="004345AC"/>
    <w:rsid w:val="00434880"/>
    <w:rsid w:val="004349C1"/>
    <w:rsid w:val="00435066"/>
    <w:rsid w:val="00435164"/>
    <w:rsid w:val="00435488"/>
    <w:rsid w:val="004367A3"/>
    <w:rsid w:val="0043691B"/>
    <w:rsid w:val="004411D1"/>
    <w:rsid w:val="00441200"/>
    <w:rsid w:val="00442385"/>
    <w:rsid w:val="0044342E"/>
    <w:rsid w:val="00443745"/>
    <w:rsid w:val="00443F29"/>
    <w:rsid w:val="00444901"/>
    <w:rsid w:val="00444983"/>
    <w:rsid w:val="00446A0C"/>
    <w:rsid w:val="00446F39"/>
    <w:rsid w:val="004470D5"/>
    <w:rsid w:val="00450BC0"/>
    <w:rsid w:val="004512B9"/>
    <w:rsid w:val="00451356"/>
    <w:rsid w:val="00452011"/>
    <w:rsid w:val="0045213A"/>
    <w:rsid w:val="0045309B"/>
    <w:rsid w:val="004539C0"/>
    <w:rsid w:val="00453D2B"/>
    <w:rsid w:val="0045500C"/>
    <w:rsid w:val="00455406"/>
    <w:rsid w:val="00457188"/>
    <w:rsid w:val="0046178C"/>
    <w:rsid w:val="00462794"/>
    <w:rsid w:val="004627B1"/>
    <w:rsid w:val="00463DAE"/>
    <w:rsid w:val="0046590C"/>
    <w:rsid w:val="00466BE3"/>
    <w:rsid w:val="00466EAF"/>
    <w:rsid w:val="004676EE"/>
    <w:rsid w:val="00470ACB"/>
    <w:rsid w:val="00471E9B"/>
    <w:rsid w:val="00472346"/>
    <w:rsid w:val="00472367"/>
    <w:rsid w:val="00472FD5"/>
    <w:rsid w:val="00475E34"/>
    <w:rsid w:val="00477089"/>
    <w:rsid w:val="00477608"/>
    <w:rsid w:val="00477D25"/>
    <w:rsid w:val="004806BC"/>
    <w:rsid w:val="00481245"/>
    <w:rsid w:val="004833AB"/>
    <w:rsid w:val="00483F1C"/>
    <w:rsid w:val="00484073"/>
    <w:rsid w:val="00484CA9"/>
    <w:rsid w:val="00484F9D"/>
    <w:rsid w:val="00485307"/>
    <w:rsid w:val="00487BB6"/>
    <w:rsid w:val="00487ECC"/>
    <w:rsid w:val="00490766"/>
    <w:rsid w:val="004913B6"/>
    <w:rsid w:val="004913DD"/>
    <w:rsid w:val="0049265D"/>
    <w:rsid w:val="004926BC"/>
    <w:rsid w:val="004937F4"/>
    <w:rsid w:val="00494C47"/>
    <w:rsid w:val="00495D4E"/>
    <w:rsid w:val="00496A8B"/>
    <w:rsid w:val="00496DD1"/>
    <w:rsid w:val="004976F8"/>
    <w:rsid w:val="004978F5"/>
    <w:rsid w:val="00497984"/>
    <w:rsid w:val="004A0423"/>
    <w:rsid w:val="004A1E48"/>
    <w:rsid w:val="004A23AC"/>
    <w:rsid w:val="004A2D59"/>
    <w:rsid w:val="004A2E45"/>
    <w:rsid w:val="004A2EC0"/>
    <w:rsid w:val="004A347B"/>
    <w:rsid w:val="004A3AC2"/>
    <w:rsid w:val="004A41F2"/>
    <w:rsid w:val="004A4BA4"/>
    <w:rsid w:val="004A5377"/>
    <w:rsid w:val="004A5A12"/>
    <w:rsid w:val="004A5B24"/>
    <w:rsid w:val="004A6814"/>
    <w:rsid w:val="004A722C"/>
    <w:rsid w:val="004A772E"/>
    <w:rsid w:val="004B07B0"/>
    <w:rsid w:val="004B110D"/>
    <w:rsid w:val="004B165B"/>
    <w:rsid w:val="004B18EA"/>
    <w:rsid w:val="004B36CD"/>
    <w:rsid w:val="004B3A96"/>
    <w:rsid w:val="004B451E"/>
    <w:rsid w:val="004B4B38"/>
    <w:rsid w:val="004B6794"/>
    <w:rsid w:val="004C0AD2"/>
    <w:rsid w:val="004C1101"/>
    <w:rsid w:val="004C1E7A"/>
    <w:rsid w:val="004C24BC"/>
    <w:rsid w:val="004C26E6"/>
    <w:rsid w:val="004C2B80"/>
    <w:rsid w:val="004C2F77"/>
    <w:rsid w:val="004C3651"/>
    <w:rsid w:val="004C3F75"/>
    <w:rsid w:val="004C4072"/>
    <w:rsid w:val="004C56CD"/>
    <w:rsid w:val="004C5CD6"/>
    <w:rsid w:val="004C6BE5"/>
    <w:rsid w:val="004C716F"/>
    <w:rsid w:val="004C7182"/>
    <w:rsid w:val="004D0B1E"/>
    <w:rsid w:val="004D15CB"/>
    <w:rsid w:val="004D182F"/>
    <w:rsid w:val="004D1AFF"/>
    <w:rsid w:val="004D22CA"/>
    <w:rsid w:val="004D2334"/>
    <w:rsid w:val="004D243B"/>
    <w:rsid w:val="004D36D0"/>
    <w:rsid w:val="004D4EFC"/>
    <w:rsid w:val="004D6618"/>
    <w:rsid w:val="004D71F6"/>
    <w:rsid w:val="004E0D13"/>
    <w:rsid w:val="004E12B1"/>
    <w:rsid w:val="004E1319"/>
    <w:rsid w:val="004E2412"/>
    <w:rsid w:val="004E2422"/>
    <w:rsid w:val="004E257B"/>
    <w:rsid w:val="004E3F49"/>
    <w:rsid w:val="004E4277"/>
    <w:rsid w:val="004E4749"/>
    <w:rsid w:val="004E54C7"/>
    <w:rsid w:val="004E563F"/>
    <w:rsid w:val="004E5D2E"/>
    <w:rsid w:val="004E6E8E"/>
    <w:rsid w:val="004F06A0"/>
    <w:rsid w:val="004F1B6E"/>
    <w:rsid w:val="004F1D9D"/>
    <w:rsid w:val="004F3675"/>
    <w:rsid w:val="004F47D2"/>
    <w:rsid w:val="004F53E3"/>
    <w:rsid w:val="004F599D"/>
    <w:rsid w:val="004F5BEF"/>
    <w:rsid w:val="004F5C44"/>
    <w:rsid w:val="004F603F"/>
    <w:rsid w:val="004F7ED2"/>
    <w:rsid w:val="00500B92"/>
    <w:rsid w:val="0050127A"/>
    <w:rsid w:val="005013C6"/>
    <w:rsid w:val="005016AD"/>
    <w:rsid w:val="005017A4"/>
    <w:rsid w:val="00501BDB"/>
    <w:rsid w:val="0050239C"/>
    <w:rsid w:val="00502A2C"/>
    <w:rsid w:val="00503021"/>
    <w:rsid w:val="005046BA"/>
    <w:rsid w:val="005072B5"/>
    <w:rsid w:val="00507DDB"/>
    <w:rsid w:val="00510341"/>
    <w:rsid w:val="005109FB"/>
    <w:rsid w:val="00512021"/>
    <w:rsid w:val="00513C4B"/>
    <w:rsid w:val="00514424"/>
    <w:rsid w:val="00514E2A"/>
    <w:rsid w:val="00515619"/>
    <w:rsid w:val="00516274"/>
    <w:rsid w:val="00516E37"/>
    <w:rsid w:val="005206A4"/>
    <w:rsid w:val="00520881"/>
    <w:rsid w:val="005218A2"/>
    <w:rsid w:val="0052198A"/>
    <w:rsid w:val="005222E8"/>
    <w:rsid w:val="005228C1"/>
    <w:rsid w:val="0052434F"/>
    <w:rsid w:val="0052488A"/>
    <w:rsid w:val="00524E2A"/>
    <w:rsid w:val="005251B0"/>
    <w:rsid w:val="00525819"/>
    <w:rsid w:val="005259A8"/>
    <w:rsid w:val="00526E28"/>
    <w:rsid w:val="0052757B"/>
    <w:rsid w:val="005300EF"/>
    <w:rsid w:val="005310C6"/>
    <w:rsid w:val="00531EFB"/>
    <w:rsid w:val="00532445"/>
    <w:rsid w:val="0053318D"/>
    <w:rsid w:val="00533FB6"/>
    <w:rsid w:val="005353E0"/>
    <w:rsid w:val="00535B67"/>
    <w:rsid w:val="005364B4"/>
    <w:rsid w:val="00540933"/>
    <w:rsid w:val="0054160B"/>
    <w:rsid w:val="00542038"/>
    <w:rsid w:val="005420FE"/>
    <w:rsid w:val="005428DA"/>
    <w:rsid w:val="00542B03"/>
    <w:rsid w:val="00543836"/>
    <w:rsid w:val="00543852"/>
    <w:rsid w:val="0054420F"/>
    <w:rsid w:val="005459DE"/>
    <w:rsid w:val="00545D08"/>
    <w:rsid w:val="0054644D"/>
    <w:rsid w:val="00546688"/>
    <w:rsid w:val="0054734D"/>
    <w:rsid w:val="005519B5"/>
    <w:rsid w:val="00553755"/>
    <w:rsid w:val="0055410C"/>
    <w:rsid w:val="00554BA3"/>
    <w:rsid w:val="00555107"/>
    <w:rsid w:val="0055513D"/>
    <w:rsid w:val="00555C3E"/>
    <w:rsid w:val="005573C1"/>
    <w:rsid w:val="005603D7"/>
    <w:rsid w:val="0056065C"/>
    <w:rsid w:val="0056102D"/>
    <w:rsid w:val="00561DF6"/>
    <w:rsid w:val="00561E04"/>
    <w:rsid w:val="00563669"/>
    <w:rsid w:val="00563B20"/>
    <w:rsid w:val="00563B83"/>
    <w:rsid w:val="00563C88"/>
    <w:rsid w:val="00564D4A"/>
    <w:rsid w:val="00566139"/>
    <w:rsid w:val="0056635D"/>
    <w:rsid w:val="005663BF"/>
    <w:rsid w:val="00566803"/>
    <w:rsid w:val="005668D4"/>
    <w:rsid w:val="00566B65"/>
    <w:rsid w:val="00566F6F"/>
    <w:rsid w:val="00567FE4"/>
    <w:rsid w:val="0057150E"/>
    <w:rsid w:val="0057197B"/>
    <w:rsid w:val="00573CEA"/>
    <w:rsid w:val="00573D46"/>
    <w:rsid w:val="00574D24"/>
    <w:rsid w:val="00575003"/>
    <w:rsid w:val="00575125"/>
    <w:rsid w:val="005753E8"/>
    <w:rsid w:val="00575CB1"/>
    <w:rsid w:val="00575FBA"/>
    <w:rsid w:val="0057729A"/>
    <w:rsid w:val="00577FCD"/>
    <w:rsid w:val="005804EB"/>
    <w:rsid w:val="005808AC"/>
    <w:rsid w:val="00580EE5"/>
    <w:rsid w:val="00581210"/>
    <w:rsid w:val="00582728"/>
    <w:rsid w:val="005828A3"/>
    <w:rsid w:val="0058370F"/>
    <w:rsid w:val="005845FB"/>
    <w:rsid w:val="005849FD"/>
    <w:rsid w:val="0058590F"/>
    <w:rsid w:val="00585A70"/>
    <w:rsid w:val="00587FA9"/>
    <w:rsid w:val="005905B1"/>
    <w:rsid w:val="005906DF"/>
    <w:rsid w:val="00590C1F"/>
    <w:rsid w:val="005915D6"/>
    <w:rsid w:val="00591AB1"/>
    <w:rsid w:val="00591AE3"/>
    <w:rsid w:val="00591DA3"/>
    <w:rsid w:val="0059252E"/>
    <w:rsid w:val="005948CE"/>
    <w:rsid w:val="00596A7B"/>
    <w:rsid w:val="0059795E"/>
    <w:rsid w:val="00597CE7"/>
    <w:rsid w:val="005A465F"/>
    <w:rsid w:val="005A565F"/>
    <w:rsid w:val="005A61AB"/>
    <w:rsid w:val="005A6A79"/>
    <w:rsid w:val="005A6AD5"/>
    <w:rsid w:val="005B07E3"/>
    <w:rsid w:val="005B0EEC"/>
    <w:rsid w:val="005B172E"/>
    <w:rsid w:val="005B19E6"/>
    <w:rsid w:val="005B45F7"/>
    <w:rsid w:val="005B681B"/>
    <w:rsid w:val="005B75AB"/>
    <w:rsid w:val="005B7961"/>
    <w:rsid w:val="005C0A64"/>
    <w:rsid w:val="005C0C1E"/>
    <w:rsid w:val="005C0E81"/>
    <w:rsid w:val="005C0F32"/>
    <w:rsid w:val="005C0FA9"/>
    <w:rsid w:val="005C28A4"/>
    <w:rsid w:val="005C2A67"/>
    <w:rsid w:val="005C2D4F"/>
    <w:rsid w:val="005C330A"/>
    <w:rsid w:val="005C3A74"/>
    <w:rsid w:val="005C42F6"/>
    <w:rsid w:val="005C449A"/>
    <w:rsid w:val="005C5212"/>
    <w:rsid w:val="005C54E6"/>
    <w:rsid w:val="005C5655"/>
    <w:rsid w:val="005C64EE"/>
    <w:rsid w:val="005C7219"/>
    <w:rsid w:val="005C7707"/>
    <w:rsid w:val="005C78FC"/>
    <w:rsid w:val="005C7C26"/>
    <w:rsid w:val="005D0AB4"/>
    <w:rsid w:val="005D0D7F"/>
    <w:rsid w:val="005D1940"/>
    <w:rsid w:val="005D1E50"/>
    <w:rsid w:val="005D3837"/>
    <w:rsid w:val="005D3D22"/>
    <w:rsid w:val="005D44F6"/>
    <w:rsid w:val="005D4916"/>
    <w:rsid w:val="005D4CC6"/>
    <w:rsid w:val="005D6957"/>
    <w:rsid w:val="005D71DE"/>
    <w:rsid w:val="005D7256"/>
    <w:rsid w:val="005D745F"/>
    <w:rsid w:val="005D75BD"/>
    <w:rsid w:val="005E0258"/>
    <w:rsid w:val="005E066C"/>
    <w:rsid w:val="005E0C9F"/>
    <w:rsid w:val="005E2C40"/>
    <w:rsid w:val="005E304D"/>
    <w:rsid w:val="005E4087"/>
    <w:rsid w:val="005E52CF"/>
    <w:rsid w:val="005E59A4"/>
    <w:rsid w:val="005F3649"/>
    <w:rsid w:val="005F3725"/>
    <w:rsid w:val="005F4140"/>
    <w:rsid w:val="005F439F"/>
    <w:rsid w:val="005F4A5B"/>
    <w:rsid w:val="005F604B"/>
    <w:rsid w:val="005F696F"/>
    <w:rsid w:val="005F7036"/>
    <w:rsid w:val="005F7500"/>
    <w:rsid w:val="00600F06"/>
    <w:rsid w:val="0060131C"/>
    <w:rsid w:val="0060137F"/>
    <w:rsid w:val="00603882"/>
    <w:rsid w:val="00604A67"/>
    <w:rsid w:val="00604F4A"/>
    <w:rsid w:val="006054CD"/>
    <w:rsid w:val="00605AA0"/>
    <w:rsid w:val="00606A76"/>
    <w:rsid w:val="00606D40"/>
    <w:rsid w:val="006072DF"/>
    <w:rsid w:val="00607513"/>
    <w:rsid w:val="0061082B"/>
    <w:rsid w:val="0061142A"/>
    <w:rsid w:val="00611EC9"/>
    <w:rsid w:val="00611F0D"/>
    <w:rsid w:val="0061237C"/>
    <w:rsid w:val="006123FB"/>
    <w:rsid w:val="006129A7"/>
    <w:rsid w:val="00614C84"/>
    <w:rsid w:val="00615E52"/>
    <w:rsid w:val="0061699B"/>
    <w:rsid w:val="00621CF2"/>
    <w:rsid w:val="006238BE"/>
    <w:rsid w:val="00623F08"/>
    <w:rsid w:val="00624427"/>
    <w:rsid w:val="006249AA"/>
    <w:rsid w:val="00624ECC"/>
    <w:rsid w:val="00625C71"/>
    <w:rsid w:val="00625E24"/>
    <w:rsid w:val="00627D61"/>
    <w:rsid w:val="00630875"/>
    <w:rsid w:val="00630A50"/>
    <w:rsid w:val="00630AB0"/>
    <w:rsid w:val="00631764"/>
    <w:rsid w:val="0063225E"/>
    <w:rsid w:val="006323DE"/>
    <w:rsid w:val="00632692"/>
    <w:rsid w:val="006333F9"/>
    <w:rsid w:val="00634729"/>
    <w:rsid w:val="00634C2B"/>
    <w:rsid w:val="0063536A"/>
    <w:rsid w:val="00635602"/>
    <w:rsid w:val="00635D24"/>
    <w:rsid w:val="00636DA9"/>
    <w:rsid w:val="00637363"/>
    <w:rsid w:val="00637724"/>
    <w:rsid w:val="0063794C"/>
    <w:rsid w:val="006402E6"/>
    <w:rsid w:val="006414B1"/>
    <w:rsid w:val="0064239A"/>
    <w:rsid w:val="006423A8"/>
    <w:rsid w:val="00642A2D"/>
    <w:rsid w:val="0064378E"/>
    <w:rsid w:val="00643B74"/>
    <w:rsid w:val="00644AD6"/>
    <w:rsid w:val="00645363"/>
    <w:rsid w:val="00645B8D"/>
    <w:rsid w:val="00646111"/>
    <w:rsid w:val="00646136"/>
    <w:rsid w:val="00646DD1"/>
    <w:rsid w:val="00647E6A"/>
    <w:rsid w:val="006504A8"/>
    <w:rsid w:val="00650D57"/>
    <w:rsid w:val="00651BBB"/>
    <w:rsid w:val="006528D3"/>
    <w:rsid w:val="00655E13"/>
    <w:rsid w:val="00656574"/>
    <w:rsid w:val="006571AE"/>
    <w:rsid w:val="00660AD3"/>
    <w:rsid w:val="006613D1"/>
    <w:rsid w:val="00661A90"/>
    <w:rsid w:val="0066503B"/>
    <w:rsid w:val="00665980"/>
    <w:rsid w:val="00666F22"/>
    <w:rsid w:val="00667790"/>
    <w:rsid w:val="00667FBD"/>
    <w:rsid w:val="00667FD1"/>
    <w:rsid w:val="00670076"/>
    <w:rsid w:val="006703E9"/>
    <w:rsid w:val="00670EF5"/>
    <w:rsid w:val="00671C7C"/>
    <w:rsid w:val="00671DEF"/>
    <w:rsid w:val="00671F39"/>
    <w:rsid w:val="00673514"/>
    <w:rsid w:val="00675960"/>
    <w:rsid w:val="00675FA5"/>
    <w:rsid w:val="0067649B"/>
    <w:rsid w:val="006768A3"/>
    <w:rsid w:val="006772D4"/>
    <w:rsid w:val="00677592"/>
    <w:rsid w:val="00680467"/>
    <w:rsid w:val="00680A1E"/>
    <w:rsid w:val="00681399"/>
    <w:rsid w:val="00681C06"/>
    <w:rsid w:val="006830E1"/>
    <w:rsid w:val="00684AD1"/>
    <w:rsid w:val="0068575C"/>
    <w:rsid w:val="00686324"/>
    <w:rsid w:val="00686F46"/>
    <w:rsid w:val="006874A0"/>
    <w:rsid w:val="0069058C"/>
    <w:rsid w:val="0069262E"/>
    <w:rsid w:val="00692C99"/>
    <w:rsid w:val="00692CC5"/>
    <w:rsid w:val="0069370D"/>
    <w:rsid w:val="0069378B"/>
    <w:rsid w:val="006940B8"/>
    <w:rsid w:val="00695434"/>
    <w:rsid w:val="00695708"/>
    <w:rsid w:val="00695BC8"/>
    <w:rsid w:val="006969FF"/>
    <w:rsid w:val="006978CD"/>
    <w:rsid w:val="00697DAC"/>
    <w:rsid w:val="006A017E"/>
    <w:rsid w:val="006A139D"/>
    <w:rsid w:val="006A2688"/>
    <w:rsid w:val="006A2B41"/>
    <w:rsid w:val="006A44AE"/>
    <w:rsid w:val="006A5220"/>
    <w:rsid w:val="006A62D3"/>
    <w:rsid w:val="006A670A"/>
    <w:rsid w:val="006A701C"/>
    <w:rsid w:val="006A787A"/>
    <w:rsid w:val="006A7A00"/>
    <w:rsid w:val="006B046E"/>
    <w:rsid w:val="006B04AE"/>
    <w:rsid w:val="006B0A11"/>
    <w:rsid w:val="006B0EA3"/>
    <w:rsid w:val="006B2CB7"/>
    <w:rsid w:val="006B3177"/>
    <w:rsid w:val="006B3B0A"/>
    <w:rsid w:val="006B3CEA"/>
    <w:rsid w:val="006B4177"/>
    <w:rsid w:val="006B4613"/>
    <w:rsid w:val="006B4EA3"/>
    <w:rsid w:val="006B56E5"/>
    <w:rsid w:val="006B5820"/>
    <w:rsid w:val="006B590D"/>
    <w:rsid w:val="006B5BA7"/>
    <w:rsid w:val="006B5C21"/>
    <w:rsid w:val="006B601D"/>
    <w:rsid w:val="006B64FB"/>
    <w:rsid w:val="006B66BC"/>
    <w:rsid w:val="006B67A2"/>
    <w:rsid w:val="006B6B7B"/>
    <w:rsid w:val="006B6D90"/>
    <w:rsid w:val="006B7EAA"/>
    <w:rsid w:val="006C0033"/>
    <w:rsid w:val="006C0316"/>
    <w:rsid w:val="006C0F49"/>
    <w:rsid w:val="006C1052"/>
    <w:rsid w:val="006C18A2"/>
    <w:rsid w:val="006C19CE"/>
    <w:rsid w:val="006C3B6A"/>
    <w:rsid w:val="006C4D4E"/>
    <w:rsid w:val="006C53E7"/>
    <w:rsid w:val="006C65BC"/>
    <w:rsid w:val="006C662C"/>
    <w:rsid w:val="006C7773"/>
    <w:rsid w:val="006C7F75"/>
    <w:rsid w:val="006D0819"/>
    <w:rsid w:val="006D19EE"/>
    <w:rsid w:val="006D28C5"/>
    <w:rsid w:val="006D39FE"/>
    <w:rsid w:val="006D4312"/>
    <w:rsid w:val="006D58E6"/>
    <w:rsid w:val="006D5B98"/>
    <w:rsid w:val="006D5EA4"/>
    <w:rsid w:val="006D5EE5"/>
    <w:rsid w:val="006D6865"/>
    <w:rsid w:val="006D7147"/>
    <w:rsid w:val="006D7248"/>
    <w:rsid w:val="006D78E2"/>
    <w:rsid w:val="006D7A1F"/>
    <w:rsid w:val="006D7E62"/>
    <w:rsid w:val="006E05C7"/>
    <w:rsid w:val="006E3940"/>
    <w:rsid w:val="006E66FF"/>
    <w:rsid w:val="006E751A"/>
    <w:rsid w:val="006F0539"/>
    <w:rsid w:val="006F15A6"/>
    <w:rsid w:val="006F2894"/>
    <w:rsid w:val="006F2DFD"/>
    <w:rsid w:val="006F3D29"/>
    <w:rsid w:val="006F3E98"/>
    <w:rsid w:val="006F4160"/>
    <w:rsid w:val="006F4A0A"/>
    <w:rsid w:val="006F4EDF"/>
    <w:rsid w:val="006F5E80"/>
    <w:rsid w:val="006F72F6"/>
    <w:rsid w:val="006F747F"/>
    <w:rsid w:val="006F74EE"/>
    <w:rsid w:val="006F7F14"/>
    <w:rsid w:val="00700961"/>
    <w:rsid w:val="0070126E"/>
    <w:rsid w:val="00701A74"/>
    <w:rsid w:val="00701D20"/>
    <w:rsid w:val="007020A0"/>
    <w:rsid w:val="00702838"/>
    <w:rsid w:val="0070293B"/>
    <w:rsid w:val="007029E9"/>
    <w:rsid w:val="0070535C"/>
    <w:rsid w:val="0070606A"/>
    <w:rsid w:val="00706155"/>
    <w:rsid w:val="00706924"/>
    <w:rsid w:val="00706A7D"/>
    <w:rsid w:val="00706EDB"/>
    <w:rsid w:val="007073F7"/>
    <w:rsid w:val="007100D7"/>
    <w:rsid w:val="00710D03"/>
    <w:rsid w:val="00710FDA"/>
    <w:rsid w:val="0071240D"/>
    <w:rsid w:val="007139F5"/>
    <w:rsid w:val="00715363"/>
    <w:rsid w:val="007153CC"/>
    <w:rsid w:val="00715A97"/>
    <w:rsid w:val="00717D72"/>
    <w:rsid w:val="00720872"/>
    <w:rsid w:val="00720FC6"/>
    <w:rsid w:val="00721037"/>
    <w:rsid w:val="0072158C"/>
    <w:rsid w:val="0072187D"/>
    <w:rsid w:val="00721910"/>
    <w:rsid w:val="00722173"/>
    <w:rsid w:val="0072329E"/>
    <w:rsid w:val="00723BDA"/>
    <w:rsid w:val="00725220"/>
    <w:rsid w:val="00725260"/>
    <w:rsid w:val="00725555"/>
    <w:rsid w:val="00725B52"/>
    <w:rsid w:val="00727903"/>
    <w:rsid w:val="007279CD"/>
    <w:rsid w:val="00727CA2"/>
    <w:rsid w:val="00730732"/>
    <w:rsid w:val="00730B91"/>
    <w:rsid w:val="007325C7"/>
    <w:rsid w:val="00732E1C"/>
    <w:rsid w:val="00733D54"/>
    <w:rsid w:val="00734933"/>
    <w:rsid w:val="00734989"/>
    <w:rsid w:val="00734EBE"/>
    <w:rsid w:val="007352E0"/>
    <w:rsid w:val="00735471"/>
    <w:rsid w:val="007357F1"/>
    <w:rsid w:val="00735B6C"/>
    <w:rsid w:val="00735D5F"/>
    <w:rsid w:val="00736789"/>
    <w:rsid w:val="00736AE8"/>
    <w:rsid w:val="00736FF2"/>
    <w:rsid w:val="00737AF4"/>
    <w:rsid w:val="00737DD0"/>
    <w:rsid w:val="00740524"/>
    <w:rsid w:val="007406E8"/>
    <w:rsid w:val="007409A7"/>
    <w:rsid w:val="00740A17"/>
    <w:rsid w:val="00740B6E"/>
    <w:rsid w:val="00740C0F"/>
    <w:rsid w:val="00741001"/>
    <w:rsid w:val="007415FB"/>
    <w:rsid w:val="007427BD"/>
    <w:rsid w:val="007427E8"/>
    <w:rsid w:val="007429CA"/>
    <w:rsid w:val="0074503C"/>
    <w:rsid w:val="00745600"/>
    <w:rsid w:val="00745EAC"/>
    <w:rsid w:val="00746289"/>
    <w:rsid w:val="00746B98"/>
    <w:rsid w:val="007475D0"/>
    <w:rsid w:val="00750040"/>
    <w:rsid w:val="00750209"/>
    <w:rsid w:val="007507FF"/>
    <w:rsid w:val="007527C4"/>
    <w:rsid w:val="007535E6"/>
    <w:rsid w:val="0075361B"/>
    <w:rsid w:val="007546A7"/>
    <w:rsid w:val="00754948"/>
    <w:rsid w:val="00754E15"/>
    <w:rsid w:val="007553C0"/>
    <w:rsid w:val="00757D9E"/>
    <w:rsid w:val="00760778"/>
    <w:rsid w:val="0076190A"/>
    <w:rsid w:val="00763912"/>
    <w:rsid w:val="00763DF0"/>
    <w:rsid w:val="00764F64"/>
    <w:rsid w:val="00765DB0"/>
    <w:rsid w:val="00766017"/>
    <w:rsid w:val="00766BD5"/>
    <w:rsid w:val="00770B02"/>
    <w:rsid w:val="00770D04"/>
    <w:rsid w:val="00771E9C"/>
    <w:rsid w:val="00771EF9"/>
    <w:rsid w:val="00772264"/>
    <w:rsid w:val="00773451"/>
    <w:rsid w:val="00773790"/>
    <w:rsid w:val="00774304"/>
    <w:rsid w:val="00775579"/>
    <w:rsid w:val="007764C3"/>
    <w:rsid w:val="007769A7"/>
    <w:rsid w:val="00777062"/>
    <w:rsid w:val="007773A4"/>
    <w:rsid w:val="00777F7C"/>
    <w:rsid w:val="00780ADA"/>
    <w:rsid w:val="00780B69"/>
    <w:rsid w:val="00781FB4"/>
    <w:rsid w:val="007825BE"/>
    <w:rsid w:val="0078330D"/>
    <w:rsid w:val="007838C1"/>
    <w:rsid w:val="007850AD"/>
    <w:rsid w:val="00785A00"/>
    <w:rsid w:val="0078735C"/>
    <w:rsid w:val="0078779D"/>
    <w:rsid w:val="00787C96"/>
    <w:rsid w:val="0079224E"/>
    <w:rsid w:val="00792687"/>
    <w:rsid w:val="00792B0D"/>
    <w:rsid w:val="00793B60"/>
    <w:rsid w:val="0079557B"/>
    <w:rsid w:val="007958F9"/>
    <w:rsid w:val="00795CC7"/>
    <w:rsid w:val="00796BF6"/>
    <w:rsid w:val="00796CE9"/>
    <w:rsid w:val="00797D60"/>
    <w:rsid w:val="00797FE1"/>
    <w:rsid w:val="007A0910"/>
    <w:rsid w:val="007A1104"/>
    <w:rsid w:val="007A150E"/>
    <w:rsid w:val="007A1DCF"/>
    <w:rsid w:val="007A2157"/>
    <w:rsid w:val="007A221C"/>
    <w:rsid w:val="007A22FE"/>
    <w:rsid w:val="007A39A2"/>
    <w:rsid w:val="007A41B0"/>
    <w:rsid w:val="007A4250"/>
    <w:rsid w:val="007A4373"/>
    <w:rsid w:val="007A5418"/>
    <w:rsid w:val="007A55F7"/>
    <w:rsid w:val="007A5775"/>
    <w:rsid w:val="007A5931"/>
    <w:rsid w:val="007A5F67"/>
    <w:rsid w:val="007A6B18"/>
    <w:rsid w:val="007A7A22"/>
    <w:rsid w:val="007B14D5"/>
    <w:rsid w:val="007B1741"/>
    <w:rsid w:val="007B2993"/>
    <w:rsid w:val="007B411B"/>
    <w:rsid w:val="007B5616"/>
    <w:rsid w:val="007B57F7"/>
    <w:rsid w:val="007B62A3"/>
    <w:rsid w:val="007B68C2"/>
    <w:rsid w:val="007B69D3"/>
    <w:rsid w:val="007B71F2"/>
    <w:rsid w:val="007C0405"/>
    <w:rsid w:val="007C11E2"/>
    <w:rsid w:val="007C1389"/>
    <w:rsid w:val="007C1B0F"/>
    <w:rsid w:val="007C1C8E"/>
    <w:rsid w:val="007C35AF"/>
    <w:rsid w:val="007C35FC"/>
    <w:rsid w:val="007C3DAD"/>
    <w:rsid w:val="007C592A"/>
    <w:rsid w:val="007C6097"/>
    <w:rsid w:val="007C6990"/>
    <w:rsid w:val="007C6A58"/>
    <w:rsid w:val="007C7E38"/>
    <w:rsid w:val="007D0C76"/>
    <w:rsid w:val="007D2C1A"/>
    <w:rsid w:val="007D2EA8"/>
    <w:rsid w:val="007D48BC"/>
    <w:rsid w:val="007D4DE9"/>
    <w:rsid w:val="007D59DC"/>
    <w:rsid w:val="007D6DE3"/>
    <w:rsid w:val="007D7806"/>
    <w:rsid w:val="007D7A3B"/>
    <w:rsid w:val="007E0112"/>
    <w:rsid w:val="007E05E9"/>
    <w:rsid w:val="007E0610"/>
    <w:rsid w:val="007E2095"/>
    <w:rsid w:val="007E3571"/>
    <w:rsid w:val="007E3D1B"/>
    <w:rsid w:val="007E4533"/>
    <w:rsid w:val="007E6E67"/>
    <w:rsid w:val="007E74FB"/>
    <w:rsid w:val="007E795A"/>
    <w:rsid w:val="007F0737"/>
    <w:rsid w:val="007F1323"/>
    <w:rsid w:val="007F2075"/>
    <w:rsid w:val="007F2A5A"/>
    <w:rsid w:val="007F437C"/>
    <w:rsid w:val="007F44CD"/>
    <w:rsid w:val="007F688C"/>
    <w:rsid w:val="008000DD"/>
    <w:rsid w:val="00800D02"/>
    <w:rsid w:val="00801AB0"/>
    <w:rsid w:val="00801E76"/>
    <w:rsid w:val="00802054"/>
    <w:rsid w:val="0080350B"/>
    <w:rsid w:val="0080383E"/>
    <w:rsid w:val="00803D9B"/>
    <w:rsid w:val="0080444C"/>
    <w:rsid w:val="008049E3"/>
    <w:rsid w:val="00804DE0"/>
    <w:rsid w:val="00806071"/>
    <w:rsid w:val="0080734C"/>
    <w:rsid w:val="00807872"/>
    <w:rsid w:val="00811033"/>
    <w:rsid w:val="00811384"/>
    <w:rsid w:val="00811623"/>
    <w:rsid w:val="00811839"/>
    <w:rsid w:val="00811BEA"/>
    <w:rsid w:val="0081246D"/>
    <w:rsid w:val="0081290F"/>
    <w:rsid w:val="00812D1A"/>
    <w:rsid w:val="008133FF"/>
    <w:rsid w:val="00813617"/>
    <w:rsid w:val="0081376C"/>
    <w:rsid w:val="00816AB2"/>
    <w:rsid w:val="0081713E"/>
    <w:rsid w:val="00820DDD"/>
    <w:rsid w:val="00821B13"/>
    <w:rsid w:val="00821BA2"/>
    <w:rsid w:val="00822D84"/>
    <w:rsid w:val="008230AD"/>
    <w:rsid w:val="008233FE"/>
    <w:rsid w:val="008242EF"/>
    <w:rsid w:val="00824A29"/>
    <w:rsid w:val="00824F68"/>
    <w:rsid w:val="0082520C"/>
    <w:rsid w:val="00826317"/>
    <w:rsid w:val="00826AF6"/>
    <w:rsid w:val="00826B28"/>
    <w:rsid w:val="00826CE4"/>
    <w:rsid w:val="00826DFC"/>
    <w:rsid w:val="00827987"/>
    <w:rsid w:val="00830A52"/>
    <w:rsid w:val="00830B6E"/>
    <w:rsid w:val="008315EE"/>
    <w:rsid w:val="008323F0"/>
    <w:rsid w:val="0083275D"/>
    <w:rsid w:val="00832EBA"/>
    <w:rsid w:val="00832F2B"/>
    <w:rsid w:val="0083304D"/>
    <w:rsid w:val="00833B26"/>
    <w:rsid w:val="00833D31"/>
    <w:rsid w:val="00834EC0"/>
    <w:rsid w:val="00835658"/>
    <w:rsid w:val="00836108"/>
    <w:rsid w:val="0083647B"/>
    <w:rsid w:val="008376E9"/>
    <w:rsid w:val="00837D45"/>
    <w:rsid w:val="00840237"/>
    <w:rsid w:val="00840454"/>
    <w:rsid w:val="00841ADD"/>
    <w:rsid w:val="0084223A"/>
    <w:rsid w:val="0084287E"/>
    <w:rsid w:val="00844242"/>
    <w:rsid w:val="00845266"/>
    <w:rsid w:val="00845428"/>
    <w:rsid w:val="00845731"/>
    <w:rsid w:val="00845A01"/>
    <w:rsid w:val="00846D73"/>
    <w:rsid w:val="0085028D"/>
    <w:rsid w:val="00851B39"/>
    <w:rsid w:val="00851BF7"/>
    <w:rsid w:val="00851CB6"/>
    <w:rsid w:val="00852574"/>
    <w:rsid w:val="0085257F"/>
    <w:rsid w:val="0085330D"/>
    <w:rsid w:val="00853D1C"/>
    <w:rsid w:val="00854974"/>
    <w:rsid w:val="008550D9"/>
    <w:rsid w:val="00855C67"/>
    <w:rsid w:val="00857194"/>
    <w:rsid w:val="008610BF"/>
    <w:rsid w:val="00862C77"/>
    <w:rsid w:val="0086313F"/>
    <w:rsid w:val="008635F1"/>
    <w:rsid w:val="00865A65"/>
    <w:rsid w:val="00865CA1"/>
    <w:rsid w:val="00865E0E"/>
    <w:rsid w:val="008669FE"/>
    <w:rsid w:val="00866E06"/>
    <w:rsid w:val="00867354"/>
    <w:rsid w:val="00867D79"/>
    <w:rsid w:val="008708B3"/>
    <w:rsid w:val="008709A1"/>
    <w:rsid w:val="008711E2"/>
    <w:rsid w:val="00872B6B"/>
    <w:rsid w:val="00872CAF"/>
    <w:rsid w:val="008748D5"/>
    <w:rsid w:val="00875816"/>
    <w:rsid w:val="00877388"/>
    <w:rsid w:val="008804F9"/>
    <w:rsid w:val="00880AD2"/>
    <w:rsid w:val="008812BD"/>
    <w:rsid w:val="008816EE"/>
    <w:rsid w:val="00881A17"/>
    <w:rsid w:val="00881A62"/>
    <w:rsid w:val="00881D53"/>
    <w:rsid w:val="008823A3"/>
    <w:rsid w:val="00883AC3"/>
    <w:rsid w:val="0088465C"/>
    <w:rsid w:val="00884DE5"/>
    <w:rsid w:val="00884F3E"/>
    <w:rsid w:val="00885A5E"/>
    <w:rsid w:val="00885EA2"/>
    <w:rsid w:val="008861F2"/>
    <w:rsid w:val="00887411"/>
    <w:rsid w:val="00887AB4"/>
    <w:rsid w:val="00887C93"/>
    <w:rsid w:val="008911AC"/>
    <w:rsid w:val="0089315A"/>
    <w:rsid w:val="00893F20"/>
    <w:rsid w:val="0089482B"/>
    <w:rsid w:val="00894EB6"/>
    <w:rsid w:val="00895456"/>
    <w:rsid w:val="0089594D"/>
    <w:rsid w:val="00895F81"/>
    <w:rsid w:val="0089726E"/>
    <w:rsid w:val="00897E61"/>
    <w:rsid w:val="00897E64"/>
    <w:rsid w:val="008A093D"/>
    <w:rsid w:val="008A0EF0"/>
    <w:rsid w:val="008A0F2C"/>
    <w:rsid w:val="008A14AD"/>
    <w:rsid w:val="008A1BB1"/>
    <w:rsid w:val="008A1C80"/>
    <w:rsid w:val="008A1D84"/>
    <w:rsid w:val="008A3389"/>
    <w:rsid w:val="008A34B0"/>
    <w:rsid w:val="008A39F7"/>
    <w:rsid w:val="008A4834"/>
    <w:rsid w:val="008A4947"/>
    <w:rsid w:val="008A4F25"/>
    <w:rsid w:val="008A5027"/>
    <w:rsid w:val="008A504B"/>
    <w:rsid w:val="008A603F"/>
    <w:rsid w:val="008A78CA"/>
    <w:rsid w:val="008B0858"/>
    <w:rsid w:val="008B0A0A"/>
    <w:rsid w:val="008B3263"/>
    <w:rsid w:val="008B4306"/>
    <w:rsid w:val="008B4528"/>
    <w:rsid w:val="008B4AFE"/>
    <w:rsid w:val="008B6CE7"/>
    <w:rsid w:val="008B706A"/>
    <w:rsid w:val="008B7307"/>
    <w:rsid w:val="008B76DE"/>
    <w:rsid w:val="008B7FE7"/>
    <w:rsid w:val="008C03D3"/>
    <w:rsid w:val="008C0419"/>
    <w:rsid w:val="008C0FC2"/>
    <w:rsid w:val="008C180D"/>
    <w:rsid w:val="008C1939"/>
    <w:rsid w:val="008C1B93"/>
    <w:rsid w:val="008C3142"/>
    <w:rsid w:val="008C3F4C"/>
    <w:rsid w:val="008C571B"/>
    <w:rsid w:val="008D13C2"/>
    <w:rsid w:val="008D1E5B"/>
    <w:rsid w:val="008D2AAC"/>
    <w:rsid w:val="008D491C"/>
    <w:rsid w:val="008D54F1"/>
    <w:rsid w:val="008D7AD5"/>
    <w:rsid w:val="008D7F26"/>
    <w:rsid w:val="008E2027"/>
    <w:rsid w:val="008E2495"/>
    <w:rsid w:val="008E2B9F"/>
    <w:rsid w:val="008E2EA0"/>
    <w:rsid w:val="008E30C7"/>
    <w:rsid w:val="008E3F6A"/>
    <w:rsid w:val="008E49E0"/>
    <w:rsid w:val="008E4B6C"/>
    <w:rsid w:val="008E5B4B"/>
    <w:rsid w:val="008E6484"/>
    <w:rsid w:val="008E6E34"/>
    <w:rsid w:val="008F0D0A"/>
    <w:rsid w:val="008F1406"/>
    <w:rsid w:val="008F3D42"/>
    <w:rsid w:val="008F5716"/>
    <w:rsid w:val="008F6180"/>
    <w:rsid w:val="008F652D"/>
    <w:rsid w:val="008F6DFA"/>
    <w:rsid w:val="008F7055"/>
    <w:rsid w:val="008F71BC"/>
    <w:rsid w:val="008F759B"/>
    <w:rsid w:val="008F7BF1"/>
    <w:rsid w:val="00904164"/>
    <w:rsid w:val="00905C1F"/>
    <w:rsid w:val="009067C2"/>
    <w:rsid w:val="00907413"/>
    <w:rsid w:val="00907965"/>
    <w:rsid w:val="00907F5F"/>
    <w:rsid w:val="00911094"/>
    <w:rsid w:val="0091109F"/>
    <w:rsid w:val="009113FB"/>
    <w:rsid w:val="0091190F"/>
    <w:rsid w:val="00911FC8"/>
    <w:rsid w:val="00912C7E"/>
    <w:rsid w:val="009139A3"/>
    <w:rsid w:val="00913AC6"/>
    <w:rsid w:val="00914030"/>
    <w:rsid w:val="0091456D"/>
    <w:rsid w:val="0091503C"/>
    <w:rsid w:val="009153B0"/>
    <w:rsid w:val="00915412"/>
    <w:rsid w:val="00916348"/>
    <w:rsid w:val="009171E1"/>
    <w:rsid w:val="0091749D"/>
    <w:rsid w:val="0092095C"/>
    <w:rsid w:val="0092476C"/>
    <w:rsid w:val="0092496C"/>
    <w:rsid w:val="009254CE"/>
    <w:rsid w:val="009259BC"/>
    <w:rsid w:val="00926435"/>
    <w:rsid w:val="0092729D"/>
    <w:rsid w:val="00927E6C"/>
    <w:rsid w:val="009324E9"/>
    <w:rsid w:val="00932CD5"/>
    <w:rsid w:val="00933C4C"/>
    <w:rsid w:val="00933EBB"/>
    <w:rsid w:val="00933EDD"/>
    <w:rsid w:val="00934007"/>
    <w:rsid w:val="009342DA"/>
    <w:rsid w:val="00934330"/>
    <w:rsid w:val="00934AAA"/>
    <w:rsid w:val="00935A29"/>
    <w:rsid w:val="0093677A"/>
    <w:rsid w:val="00940974"/>
    <w:rsid w:val="009416A5"/>
    <w:rsid w:val="00942748"/>
    <w:rsid w:val="00942B5F"/>
    <w:rsid w:val="00942EB0"/>
    <w:rsid w:val="0094358D"/>
    <w:rsid w:val="00944F4A"/>
    <w:rsid w:val="0094509E"/>
    <w:rsid w:val="009465EC"/>
    <w:rsid w:val="009501AF"/>
    <w:rsid w:val="009508B5"/>
    <w:rsid w:val="009514DB"/>
    <w:rsid w:val="0095359E"/>
    <w:rsid w:val="00954E7C"/>
    <w:rsid w:val="0095509D"/>
    <w:rsid w:val="009556F4"/>
    <w:rsid w:val="00957086"/>
    <w:rsid w:val="00957480"/>
    <w:rsid w:val="009574AE"/>
    <w:rsid w:val="00957586"/>
    <w:rsid w:val="00957964"/>
    <w:rsid w:val="00960533"/>
    <w:rsid w:val="00960732"/>
    <w:rsid w:val="009608EC"/>
    <w:rsid w:val="00961321"/>
    <w:rsid w:val="00961839"/>
    <w:rsid w:val="0096352A"/>
    <w:rsid w:val="00963BE0"/>
    <w:rsid w:val="00964C41"/>
    <w:rsid w:val="00964CAF"/>
    <w:rsid w:val="00964F2E"/>
    <w:rsid w:val="009674D9"/>
    <w:rsid w:val="00967838"/>
    <w:rsid w:val="00970E89"/>
    <w:rsid w:val="00971B2B"/>
    <w:rsid w:val="00971F60"/>
    <w:rsid w:val="009727A4"/>
    <w:rsid w:val="0097399E"/>
    <w:rsid w:val="00973BAF"/>
    <w:rsid w:val="00973E35"/>
    <w:rsid w:val="009746CC"/>
    <w:rsid w:val="00974719"/>
    <w:rsid w:val="00975454"/>
    <w:rsid w:val="00976953"/>
    <w:rsid w:val="00980798"/>
    <w:rsid w:val="00980ECD"/>
    <w:rsid w:val="00982261"/>
    <w:rsid w:val="0098351F"/>
    <w:rsid w:val="0098413A"/>
    <w:rsid w:val="009841CF"/>
    <w:rsid w:val="0098430C"/>
    <w:rsid w:val="00984E02"/>
    <w:rsid w:val="00987FDA"/>
    <w:rsid w:val="009907EE"/>
    <w:rsid w:val="0099090A"/>
    <w:rsid w:val="00990A4B"/>
    <w:rsid w:val="0099166A"/>
    <w:rsid w:val="00992FD1"/>
    <w:rsid w:val="009942C2"/>
    <w:rsid w:val="00994386"/>
    <w:rsid w:val="0099489C"/>
    <w:rsid w:val="009948D4"/>
    <w:rsid w:val="00994DBE"/>
    <w:rsid w:val="00994EC3"/>
    <w:rsid w:val="00996629"/>
    <w:rsid w:val="0099757B"/>
    <w:rsid w:val="00997853"/>
    <w:rsid w:val="009A155A"/>
    <w:rsid w:val="009A32F5"/>
    <w:rsid w:val="009A365B"/>
    <w:rsid w:val="009A36CA"/>
    <w:rsid w:val="009A36F2"/>
    <w:rsid w:val="009A3AF8"/>
    <w:rsid w:val="009A3B88"/>
    <w:rsid w:val="009A411F"/>
    <w:rsid w:val="009A41BA"/>
    <w:rsid w:val="009A64EB"/>
    <w:rsid w:val="009A6BB3"/>
    <w:rsid w:val="009A7C5E"/>
    <w:rsid w:val="009B0C9E"/>
    <w:rsid w:val="009B0F6C"/>
    <w:rsid w:val="009B10EF"/>
    <w:rsid w:val="009B16B4"/>
    <w:rsid w:val="009B485C"/>
    <w:rsid w:val="009B6A25"/>
    <w:rsid w:val="009C0AB7"/>
    <w:rsid w:val="009C10AD"/>
    <w:rsid w:val="009C145C"/>
    <w:rsid w:val="009C14A4"/>
    <w:rsid w:val="009C16E8"/>
    <w:rsid w:val="009C3BED"/>
    <w:rsid w:val="009C4111"/>
    <w:rsid w:val="009C41DF"/>
    <w:rsid w:val="009C4938"/>
    <w:rsid w:val="009C4C43"/>
    <w:rsid w:val="009C6A9F"/>
    <w:rsid w:val="009C6DAC"/>
    <w:rsid w:val="009C70A7"/>
    <w:rsid w:val="009D273E"/>
    <w:rsid w:val="009D30B9"/>
    <w:rsid w:val="009D3AEC"/>
    <w:rsid w:val="009D432E"/>
    <w:rsid w:val="009D44E0"/>
    <w:rsid w:val="009D54A7"/>
    <w:rsid w:val="009D5809"/>
    <w:rsid w:val="009D58A4"/>
    <w:rsid w:val="009D58CE"/>
    <w:rsid w:val="009D67F6"/>
    <w:rsid w:val="009D6F49"/>
    <w:rsid w:val="009D708A"/>
    <w:rsid w:val="009E0554"/>
    <w:rsid w:val="009E0CBB"/>
    <w:rsid w:val="009E17BF"/>
    <w:rsid w:val="009E20E1"/>
    <w:rsid w:val="009E2816"/>
    <w:rsid w:val="009E4B3D"/>
    <w:rsid w:val="009E5326"/>
    <w:rsid w:val="009E5B56"/>
    <w:rsid w:val="009E5C68"/>
    <w:rsid w:val="009E6DB4"/>
    <w:rsid w:val="009E6EFE"/>
    <w:rsid w:val="009E7127"/>
    <w:rsid w:val="009E7AF1"/>
    <w:rsid w:val="009F0BFD"/>
    <w:rsid w:val="009F1231"/>
    <w:rsid w:val="009F2164"/>
    <w:rsid w:val="009F2245"/>
    <w:rsid w:val="009F33B3"/>
    <w:rsid w:val="009F3D99"/>
    <w:rsid w:val="009F3DAF"/>
    <w:rsid w:val="009F5A31"/>
    <w:rsid w:val="009F6FF2"/>
    <w:rsid w:val="00A00C60"/>
    <w:rsid w:val="00A00D16"/>
    <w:rsid w:val="00A01BF1"/>
    <w:rsid w:val="00A02B8D"/>
    <w:rsid w:val="00A02E22"/>
    <w:rsid w:val="00A03CD8"/>
    <w:rsid w:val="00A04470"/>
    <w:rsid w:val="00A045E6"/>
    <w:rsid w:val="00A05BA4"/>
    <w:rsid w:val="00A10525"/>
    <w:rsid w:val="00A106BF"/>
    <w:rsid w:val="00A1089D"/>
    <w:rsid w:val="00A10EC1"/>
    <w:rsid w:val="00A11031"/>
    <w:rsid w:val="00A11767"/>
    <w:rsid w:val="00A11D3F"/>
    <w:rsid w:val="00A12CE0"/>
    <w:rsid w:val="00A12D20"/>
    <w:rsid w:val="00A12E97"/>
    <w:rsid w:val="00A13454"/>
    <w:rsid w:val="00A13F4D"/>
    <w:rsid w:val="00A15AA7"/>
    <w:rsid w:val="00A166F1"/>
    <w:rsid w:val="00A20001"/>
    <w:rsid w:val="00A21609"/>
    <w:rsid w:val="00A21D13"/>
    <w:rsid w:val="00A21E6F"/>
    <w:rsid w:val="00A21F72"/>
    <w:rsid w:val="00A2256C"/>
    <w:rsid w:val="00A22594"/>
    <w:rsid w:val="00A22632"/>
    <w:rsid w:val="00A22E6C"/>
    <w:rsid w:val="00A22EE7"/>
    <w:rsid w:val="00A22F43"/>
    <w:rsid w:val="00A24797"/>
    <w:rsid w:val="00A257AF"/>
    <w:rsid w:val="00A2669D"/>
    <w:rsid w:val="00A2756A"/>
    <w:rsid w:val="00A2795B"/>
    <w:rsid w:val="00A307E9"/>
    <w:rsid w:val="00A30ED0"/>
    <w:rsid w:val="00A315EB"/>
    <w:rsid w:val="00A319EC"/>
    <w:rsid w:val="00A34551"/>
    <w:rsid w:val="00A34A93"/>
    <w:rsid w:val="00A35117"/>
    <w:rsid w:val="00A37B07"/>
    <w:rsid w:val="00A40B0C"/>
    <w:rsid w:val="00A40B34"/>
    <w:rsid w:val="00A41584"/>
    <w:rsid w:val="00A415D3"/>
    <w:rsid w:val="00A41874"/>
    <w:rsid w:val="00A41945"/>
    <w:rsid w:val="00A41D38"/>
    <w:rsid w:val="00A41E2F"/>
    <w:rsid w:val="00A42216"/>
    <w:rsid w:val="00A43F91"/>
    <w:rsid w:val="00A444D0"/>
    <w:rsid w:val="00A44E35"/>
    <w:rsid w:val="00A44E80"/>
    <w:rsid w:val="00A45BB9"/>
    <w:rsid w:val="00A46E0C"/>
    <w:rsid w:val="00A52ACA"/>
    <w:rsid w:val="00A53B5A"/>
    <w:rsid w:val="00A54853"/>
    <w:rsid w:val="00A54A4B"/>
    <w:rsid w:val="00A54AFB"/>
    <w:rsid w:val="00A555F8"/>
    <w:rsid w:val="00A577E3"/>
    <w:rsid w:val="00A57A5A"/>
    <w:rsid w:val="00A60B58"/>
    <w:rsid w:val="00A60E41"/>
    <w:rsid w:val="00A610A1"/>
    <w:rsid w:val="00A614DB"/>
    <w:rsid w:val="00A619D7"/>
    <w:rsid w:val="00A6309C"/>
    <w:rsid w:val="00A64232"/>
    <w:rsid w:val="00A662FC"/>
    <w:rsid w:val="00A66C2D"/>
    <w:rsid w:val="00A6771D"/>
    <w:rsid w:val="00A7003C"/>
    <w:rsid w:val="00A70250"/>
    <w:rsid w:val="00A71861"/>
    <w:rsid w:val="00A71B21"/>
    <w:rsid w:val="00A71CB9"/>
    <w:rsid w:val="00A71F45"/>
    <w:rsid w:val="00A72161"/>
    <w:rsid w:val="00A72259"/>
    <w:rsid w:val="00A73E0E"/>
    <w:rsid w:val="00A74179"/>
    <w:rsid w:val="00A75301"/>
    <w:rsid w:val="00A7621A"/>
    <w:rsid w:val="00A76725"/>
    <w:rsid w:val="00A77121"/>
    <w:rsid w:val="00A77584"/>
    <w:rsid w:val="00A77B62"/>
    <w:rsid w:val="00A81ABA"/>
    <w:rsid w:val="00A81B13"/>
    <w:rsid w:val="00A81E65"/>
    <w:rsid w:val="00A847DF"/>
    <w:rsid w:val="00A848D9"/>
    <w:rsid w:val="00A85DFE"/>
    <w:rsid w:val="00A87455"/>
    <w:rsid w:val="00A91275"/>
    <w:rsid w:val="00A92ECD"/>
    <w:rsid w:val="00A93AFF"/>
    <w:rsid w:val="00A94EC0"/>
    <w:rsid w:val="00A95A9B"/>
    <w:rsid w:val="00A95B6C"/>
    <w:rsid w:val="00A95F28"/>
    <w:rsid w:val="00A976FD"/>
    <w:rsid w:val="00A9789D"/>
    <w:rsid w:val="00AA00A3"/>
    <w:rsid w:val="00AA048A"/>
    <w:rsid w:val="00AA06CD"/>
    <w:rsid w:val="00AA0879"/>
    <w:rsid w:val="00AA0AE3"/>
    <w:rsid w:val="00AA1971"/>
    <w:rsid w:val="00AA1F44"/>
    <w:rsid w:val="00AA21D9"/>
    <w:rsid w:val="00AA3745"/>
    <w:rsid w:val="00AA5514"/>
    <w:rsid w:val="00AA5567"/>
    <w:rsid w:val="00AA58B4"/>
    <w:rsid w:val="00AA5B40"/>
    <w:rsid w:val="00AA7FAA"/>
    <w:rsid w:val="00AB30F2"/>
    <w:rsid w:val="00AB347B"/>
    <w:rsid w:val="00AB359A"/>
    <w:rsid w:val="00AB35BD"/>
    <w:rsid w:val="00AB3906"/>
    <w:rsid w:val="00AB3B6A"/>
    <w:rsid w:val="00AB4491"/>
    <w:rsid w:val="00AB44BD"/>
    <w:rsid w:val="00AB451D"/>
    <w:rsid w:val="00AB4560"/>
    <w:rsid w:val="00AB580D"/>
    <w:rsid w:val="00AB62A6"/>
    <w:rsid w:val="00AB6332"/>
    <w:rsid w:val="00AB68F7"/>
    <w:rsid w:val="00AB7425"/>
    <w:rsid w:val="00AB7ACB"/>
    <w:rsid w:val="00AC07D2"/>
    <w:rsid w:val="00AC08AF"/>
    <w:rsid w:val="00AC0F97"/>
    <w:rsid w:val="00AC1357"/>
    <w:rsid w:val="00AC2C1B"/>
    <w:rsid w:val="00AC2C53"/>
    <w:rsid w:val="00AC34CD"/>
    <w:rsid w:val="00AC36A8"/>
    <w:rsid w:val="00AC38D4"/>
    <w:rsid w:val="00AC41E5"/>
    <w:rsid w:val="00AC4C53"/>
    <w:rsid w:val="00AC5B05"/>
    <w:rsid w:val="00AC63E0"/>
    <w:rsid w:val="00AC6449"/>
    <w:rsid w:val="00AC7816"/>
    <w:rsid w:val="00AC7893"/>
    <w:rsid w:val="00AD02CD"/>
    <w:rsid w:val="00AD0DF1"/>
    <w:rsid w:val="00AD10D5"/>
    <w:rsid w:val="00AD21BB"/>
    <w:rsid w:val="00AD24C8"/>
    <w:rsid w:val="00AD28EA"/>
    <w:rsid w:val="00AD2A28"/>
    <w:rsid w:val="00AD2A86"/>
    <w:rsid w:val="00AD40DB"/>
    <w:rsid w:val="00AD5BA5"/>
    <w:rsid w:val="00AD6F09"/>
    <w:rsid w:val="00AD7483"/>
    <w:rsid w:val="00AD7C2B"/>
    <w:rsid w:val="00AE0A7F"/>
    <w:rsid w:val="00AE0D88"/>
    <w:rsid w:val="00AE16F8"/>
    <w:rsid w:val="00AE1EDF"/>
    <w:rsid w:val="00AE2DCF"/>
    <w:rsid w:val="00AE3BF0"/>
    <w:rsid w:val="00AE3D27"/>
    <w:rsid w:val="00AE411D"/>
    <w:rsid w:val="00AE44EB"/>
    <w:rsid w:val="00AE4AA6"/>
    <w:rsid w:val="00AE4AB4"/>
    <w:rsid w:val="00AE5A1B"/>
    <w:rsid w:val="00AE602B"/>
    <w:rsid w:val="00AE72C2"/>
    <w:rsid w:val="00AF1160"/>
    <w:rsid w:val="00AF1C8A"/>
    <w:rsid w:val="00AF3133"/>
    <w:rsid w:val="00AF4307"/>
    <w:rsid w:val="00AF4471"/>
    <w:rsid w:val="00AF49EA"/>
    <w:rsid w:val="00AF4B90"/>
    <w:rsid w:val="00AF536F"/>
    <w:rsid w:val="00AF5795"/>
    <w:rsid w:val="00AF5D2A"/>
    <w:rsid w:val="00AF6DD9"/>
    <w:rsid w:val="00B000D6"/>
    <w:rsid w:val="00B0093F"/>
    <w:rsid w:val="00B02BC3"/>
    <w:rsid w:val="00B03C30"/>
    <w:rsid w:val="00B046BF"/>
    <w:rsid w:val="00B0539D"/>
    <w:rsid w:val="00B05C40"/>
    <w:rsid w:val="00B062D9"/>
    <w:rsid w:val="00B06995"/>
    <w:rsid w:val="00B07189"/>
    <w:rsid w:val="00B0724F"/>
    <w:rsid w:val="00B07366"/>
    <w:rsid w:val="00B100F8"/>
    <w:rsid w:val="00B11856"/>
    <w:rsid w:val="00B11DF4"/>
    <w:rsid w:val="00B1220D"/>
    <w:rsid w:val="00B12E97"/>
    <w:rsid w:val="00B13F0E"/>
    <w:rsid w:val="00B14BD4"/>
    <w:rsid w:val="00B15FE6"/>
    <w:rsid w:val="00B16060"/>
    <w:rsid w:val="00B17228"/>
    <w:rsid w:val="00B17F5B"/>
    <w:rsid w:val="00B2033D"/>
    <w:rsid w:val="00B220FC"/>
    <w:rsid w:val="00B223A3"/>
    <w:rsid w:val="00B22416"/>
    <w:rsid w:val="00B224CA"/>
    <w:rsid w:val="00B22735"/>
    <w:rsid w:val="00B2273B"/>
    <w:rsid w:val="00B26D29"/>
    <w:rsid w:val="00B278FF"/>
    <w:rsid w:val="00B27CD5"/>
    <w:rsid w:val="00B3017E"/>
    <w:rsid w:val="00B30CCE"/>
    <w:rsid w:val="00B314AF"/>
    <w:rsid w:val="00B315D5"/>
    <w:rsid w:val="00B317D4"/>
    <w:rsid w:val="00B3316E"/>
    <w:rsid w:val="00B33C91"/>
    <w:rsid w:val="00B341AA"/>
    <w:rsid w:val="00B350C4"/>
    <w:rsid w:val="00B3602D"/>
    <w:rsid w:val="00B37221"/>
    <w:rsid w:val="00B40BFA"/>
    <w:rsid w:val="00B40EB2"/>
    <w:rsid w:val="00B40FE8"/>
    <w:rsid w:val="00B42D0F"/>
    <w:rsid w:val="00B43440"/>
    <w:rsid w:val="00B4358A"/>
    <w:rsid w:val="00B44B92"/>
    <w:rsid w:val="00B454B4"/>
    <w:rsid w:val="00B46261"/>
    <w:rsid w:val="00B46584"/>
    <w:rsid w:val="00B465DD"/>
    <w:rsid w:val="00B500E5"/>
    <w:rsid w:val="00B52B1D"/>
    <w:rsid w:val="00B5355A"/>
    <w:rsid w:val="00B53AA5"/>
    <w:rsid w:val="00B53E1A"/>
    <w:rsid w:val="00B54119"/>
    <w:rsid w:val="00B5469D"/>
    <w:rsid w:val="00B576E3"/>
    <w:rsid w:val="00B6176F"/>
    <w:rsid w:val="00B6192D"/>
    <w:rsid w:val="00B61E82"/>
    <w:rsid w:val="00B628AE"/>
    <w:rsid w:val="00B62B8A"/>
    <w:rsid w:val="00B630B0"/>
    <w:rsid w:val="00B632C5"/>
    <w:rsid w:val="00B64384"/>
    <w:rsid w:val="00B6449D"/>
    <w:rsid w:val="00B648D4"/>
    <w:rsid w:val="00B6577D"/>
    <w:rsid w:val="00B665EE"/>
    <w:rsid w:val="00B66B90"/>
    <w:rsid w:val="00B671CB"/>
    <w:rsid w:val="00B70C93"/>
    <w:rsid w:val="00B70F09"/>
    <w:rsid w:val="00B71361"/>
    <w:rsid w:val="00B7181B"/>
    <w:rsid w:val="00B71A7C"/>
    <w:rsid w:val="00B72014"/>
    <w:rsid w:val="00B72BC4"/>
    <w:rsid w:val="00B733EE"/>
    <w:rsid w:val="00B74F4D"/>
    <w:rsid w:val="00B7579F"/>
    <w:rsid w:val="00B80C3C"/>
    <w:rsid w:val="00B81203"/>
    <w:rsid w:val="00B816A4"/>
    <w:rsid w:val="00B8195F"/>
    <w:rsid w:val="00B8255B"/>
    <w:rsid w:val="00B83C5F"/>
    <w:rsid w:val="00B84120"/>
    <w:rsid w:val="00B84993"/>
    <w:rsid w:val="00B84FCD"/>
    <w:rsid w:val="00B85EB0"/>
    <w:rsid w:val="00B87C84"/>
    <w:rsid w:val="00B90D1A"/>
    <w:rsid w:val="00B9175D"/>
    <w:rsid w:val="00B927E6"/>
    <w:rsid w:val="00B927F2"/>
    <w:rsid w:val="00B92E24"/>
    <w:rsid w:val="00B937EB"/>
    <w:rsid w:val="00B93C11"/>
    <w:rsid w:val="00B93F3A"/>
    <w:rsid w:val="00B9408E"/>
    <w:rsid w:val="00B95262"/>
    <w:rsid w:val="00B95F87"/>
    <w:rsid w:val="00B95F90"/>
    <w:rsid w:val="00B96165"/>
    <w:rsid w:val="00B9628E"/>
    <w:rsid w:val="00B9637D"/>
    <w:rsid w:val="00B96682"/>
    <w:rsid w:val="00B96950"/>
    <w:rsid w:val="00B969AA"/>
    <w:rsid w:val="00B96AAF"/>
    <w:rsid w:val="00B96E3B"/>
    <w:rsid w:val="00B9798F"/>
    <w:rsid w:val="00BA05F2"/>
    <w:rsid w:val="00BA10EC"/>
    <w:rsid w:val="00BA116C"/>
    <w:rsid w:val="00BA23F8"/>
    <w:rsid w:val="00BA455F"/>
    <w:rsid w:val="00BA4662"/>
    <w:rsid w:val="00BA4AFF"/>
    <w:rsid w:val="00BA522C"/>
    <w:rsid w:val="00BB02DD"/>
    <w:rsid w:val="00BB0567"/>
    <w:rsid w:val="00BB1387"/>
    <w:rsid w:val="00BB1452"/>
    <w:rsid w:val="00BB249A"/>
    <w:rsid w:val="00BB2838"/>
    <w:rsid w:val="00BB47D6"/>
    <w:rsid w:val="00BB53B2"/>
    <w:rsid w:val="00BB53DF"/>
    <w:rsid w:val="00BB570A"/>
    <w:rsid w:val="00BB5E25"/>
    <w:rsid w:val="00BB6193"/>
    <w:rsid w:val="00BB6E99"/>
    <w:rsid w:val="00BC0A8B"/>
    <w:rsid w:val="00BC15B2"/>
    <w:rsid w:val="00BC174A"/>
    <w:rsid w:val="00BC1A19"/>
    <w:rsid w:val="00BC3F13"/>
    <w:rsid w:val="00BC428B"/>
    <w:rsid w:val="00BC4BBB"/>
    <w:rsid w:val="00BC50EC"/>
    <w:rsid w:val="00BC67B9"/>
    <w:rsid w:val="00BC7504"/>
    <w:rsid w:val="00BC7F5E"/>
    <w:rsid w:val="00BD203F"/>
    <w:rsid w:val="00BD325F"/>
    <w:rsid w:val="00BD3DAE"/>
    <w:rsid w:val="00BD550D"/>
    <w:rsid w:val="00BD5B8B"/>
    <w:rsid w:val="00BD7555"/>
    <w:rsid w:val="00BD75CB"/>
    <w:rsid w:val="00BD795E"/>
    <w:rsid w:val="00BD79DF"/>
    <w:rsid w:val="00BE0EA5"/>
    <w:rsid w:val="00BE0FE3"/>
    <w:rsid w:val="00BE16ED"/>
    <w:rsid w:val="00BE1840"/>
    <w:rsid w:val="00BE3C60"/>
    <w:rsid w:val="00BE3FCB"/>
    <w:rsid w:val="00BE43E9"/>
    <w:rsid w:val="00BE58F9"/>
    <w:rsid w:val="00BE69DF"/>
    <w:rsid w:val="00BE74F7"/>
    <w:rsid w:val="00BF036F"/>
    <w:rsid w:val="00BF06F7"/>
    <w:rsid w:val="00BF093F"/>
    <w:rsid w:val="00BF1238"/>
    <w:rsid w:val="00BF14B0"/>
    <w:rsid w:val="00BF1536"/>
    <w:rsid w:val="00BF1BD7"/>
    <w:rsid w:val="00BF1CCC"/>
    <w:rsid w:val="00BF2DA0"/>
    <w:rsid w:val="00BF455B"/>
    <w:rsid w:val="00BF70F8"/>
    <w:rsid w:val="00C0083D"/>
    <w:rsid w:val="00C009B5"/>
    <w:rsid w:val="00C00EF6"/>
    <w:rsid w:val="00C00F46"/>
    <w:rsid w:val="00C01DB1"/>
    <w:rsid w:val="00C01E17"/>
    <w:rsid w:val="00C02ADD"/>
    <w:rsid w:val="00C031AA"/>
    <w:rsid w:val="00C03FAD"/>
    <w:rsid w:val="00C045C5"/>
    <w:rsid w:val="00C05343"/>
    <w:rsid w:val="00C058FE"/>
    <w:rsid w:val="00C067C6"/>
    <w:rsid w:val="00C07456"/>
    <w:rsid w:val="00C0746C"/>
    <w:rsid w:val="00C07758"/>
    <w:rsid w:val="00C07775"/>
    <w:rsid w:val="00C07C71"/>
    <w:rsid w:val="00C1003E"/>
    <w:rsid w:val="00C10289"/>
    <w:rsid w:val="00C130CC"/>
    <w:rsid w:val="00C13633"/>
    <w:rsid w:val="00C15D73"/>
    <w:rsid w:val="00C15E1D"/>
    <w:rsid w:val="00C15E87"/>
    <w:rsid w:val="00C160BA"/>
    <w:rsid w:val="00C163DF"/>
    <w:rsid w:val="00C16837"/>
    <w:rsid w:val="00C16DED"/>
    <w:rsid w:val="00C17414"/>
    <w:rsid w:val="00C177E6"/>
    <w:rsid w:val="00C21828"/>
    <w:rsid w:val="00C21DEE"/>
    <w:rsid w:val="00C21FE8"/>
    <w:rsid w:val="00C22175"/>
    <w:rsid w:val="00C2238D"/>
    <w:rsid w:val="00C233F7"/>
    <w:rsid w:val="00C245A9"/>
    <w:rsid w:val="00C25C16"/>
    <w:rsid w:val="00C26303"/>
    <w:rsid w:val="00C27263"/>
    <w:rsid w:val="00C27A03"/>
    <w:rsid w:val="00C27CB8"/>
    <w:rsid w:val="00C3227B"/>
    <w:rsid w:val="00C325BF"/>
    <w:rsid w:val="00C335B3"/>
    <w:rsid w:val="00C33C98"/>
    <w:rsid w:val="00C33DB8"/>
    <w:rsid w:val="00C33E59"/>
    <w:rsid w:val="00C34EA6"/>
    <w:rsid w:val="00C34EBB"/>
    <w:rsid w:val="00C35B0B"/>
    <w:rsid w:val="00C35CF1"/>
    <w:rsid w:val="00C3617E"/>
    <w:rsid w:val="00C363CE"/>
    <w:rsid w:val="00C3706F"/>
    <w:rsid w:val="00C37D4F"/>
    <w:rsid w:val="00C37F0B"/>
    <w:rsid w:val="00C37F51"/>
    <w:rsid w:val="00C40316"/>
    <w:rsid w:val="00C41499"/>
    <w:rsid w:val="00C423D6"/>
    <w:rsid w:val="00C4275D"/>
    <w:rsid w:val="00C44364"/>
    <w:rsid w:val="00C44A24"/>
    <w:rsid w:val="00C456B5"/>
    <w:rsid w:val="00C45C8C"/>
    <w:rsid w:val="00C477AE"/>
    <w:rsid w:val="00C511D5"/>
    <w:rsid w:val="00C51477"/>
    <w:rsid w:val="00C51AE3"/>
    <w:rsid w:val="00C52239"/>
    <w:rsid w:val="00C52B23"/>
    <w:rsid w:val="00C5347F"/>
    <w:rsid w:val="00C53C16"/>
    <w:rsid w:val="00C540D7"/>
    <w:rsid w:val="00C541D6"/>
    <w:rsid w:val="00C55243"/>
    <w:rsid w:val="00C56D30"/>
    <w:rsid w:val="00C56FF0"/>
    <w:rsid w:val="00C57574"/>
    <w:rsid w:val="00C60259"/>
    <w:rsid w:val="00C60422"/>
    <w:rsid w:val="00C62588"/>
    <w:rsid w:val="00C62DEE"/>
    <w:rsid w:val="00C64AEC"/>
    <w:rsid w:val="00C65510"/>
    <w:rsid w:val="00C66BFE"/>
    <w:rsid w:val="00C67198"/>
    <w:rsid w:val="00C67D74"/>
    <w:rsid w:val="00C7099A"/>
    <w:rsid w:val="00C70DB2"/>
    <w:rsid w:val="00C71A7C"/>
    <w:rsid w:val="00C72155"/>
    <w:rsid w:val="00C7246C"/>
    <w:rsid w:val="00C73047"/>
    <w:rsid w:val="00C73F24"/>
    <w:rsid w:val="00C7404A"/>
    <w:rsid w:val="00C74DA2"/>
    <w:rsid w:val="00C754B9"/>
    <w:rsid w:val="00C75BE1"/>
    <w:rsid w:val="00C75C06"/>
    <w:rsid w:val="00C75F1F"/>
    <w:rsid w:val="00C76105"/>
    <w:rsid w:val="00C769C3"/>
    <w:rsid w:val="00C77B44"/>
    <w:rsid w:val="00C77CAA"/>
    <w:rsid w:val="00C80007"/>
    <w:rsid w:val="00C81055"/>
    <w:rsid w:val="00C8122D"/>
    <w:rsid w:val="00C81882"/>
    <w:rsid w:val="00C81911"/>
    <w:rsid w:val="00C81B51"/>
    <w:rsid w:val="00C81C6B"/>
    <w:rsid w:val="00C83023"/>
    <w:rsid w:val="00C83492"/>
    <w:rsid w:val="00C841F1"/>
    <w:rsid w:val="00C85355"/>
    <w:rsid w:val="00C85775"/>
    <w:rsid w:val="00C85D37"/>
    <w:rsid w:val="00C903B6"/>
    <w:rsid w:val="00C9100E"/>
    <w:rsid w:val="00C92C73"/>
    <w:rsid w:val="00C93BBC"/>
    <w:rsid w:val="00C93C1A"/>
    <w:rsid w:val="00C93EF3"/>
    <w:rsid w:val="00C9422B"/>
    <w:rsid w:val="00C9481E"/>
    <w:rsid w:val="00C95E8C"/>
    <w:rsid w:val="00C96236"/>
    <w:rsid w:val="00C96C61"/>
    <w:rsid w:val="00CA0533"/>
    <w:rsid w:val="00CA1029"/>
    <w:rsid w:val="00CA2BA6"/>
    <w:rsid w:val="00CA2E59"/>
    <w:rsid w:val="00CA377D"/>
    <w:rsid w:val="00CA50F6"/>
    <w:rsid w:val="00CA5100"/>
    <w:rsid w:val="00CA59AE"/>
    <w:rsid w:val="00CA65EB"/>
    <w:rsid w:val="00CA6D72"/>
    <w:rsid w:val="00CA74D4"/>
    <w:rsid w:val="00CA7867"/>
    <w:rsid w:val="00CB05CE"/>
    <w:rsid w:val="00CB06BE"/>
    <w:rsid w:val="00CB0831"/>
    <w:rsid w:val="00CB0CE5"/>
    <w:rsid w:val="00CB0F57"/>
    <w:rsid w:val="00CB10F9"/>
    <w:rsid w:val="00CB1218"/>
    <w:rsid w:val="00CB13EF"/>
    <w:rsid w:val="00CB2B4D"/>
    <w:rsid w:val="00CB2F72"/>
    <w:rsid w:val="00CB30FC"/>
    <w:rsid w:val="00CB38DA"/>
    <w:rsid w:val="00CB41DB"/>
    <w:rsid w:val="00CB4372"/>
    <w:rsid w:val="00CB50AE"/>
    <w:rsid w:val="00CB5AA9"/>
    <w:rsid w:val="00CB6272"/>
    <w:rsid w:val="00CB68D6"/>
    <w:rsid w:val="00CB69E4"/>
    <w:rsid w:val="00CB6E3B"/>
    <w:rsid w:val="00CB71C4"/>
    <w:rsid w:val="00CC047A"/>
    <w:rsid w:val="00CC063F"/>
    <w:rsid w:val="00CC08C7"/>
    <w:rsid w:val="00CC1134"/>
    <w:rsid w:val="00CC1473"/>
    <w:rsid w:val="00CC1657"/>
    <w:rsid w:val="00CC19ED"/>
    <w:rsid w:val="00CC22DD"/>
    <w:rsid w:val="00CC2894"/>
    <w:rsid w:val="00CC2F30"/>
    <w:rsid w:val="00CC3688"/>
    <w:rsid w:val="00CC40F6"/>
    <w:rsid w:val="00CC54CE"/>
    <w:rsid w:val="00CC618D"/>
    <w:rsid w:val="00CC62FF"/>
    <w:rsid w:val="00CC6EB8"/>
    <w:rsid w:val="00CC7725"/>
    <w:rsid w:val="00CC7DFF"/>
    <w:rsid w:val="00CC7E0F"/>
    <w:rsid w:val="00CC7ECD"/>
    <w:rsid w:val="00CD1F2F"/>
    <w:rsid w:val="00CD5095"/>
    <w:rsid w:val="00CD7592"/>
    <w:rsid w:val="00CE06E0"/>
    <w:rsid w:val="00CE0A36"/>
    <w:rsid w:val="00CE112E"/>
    <w:rsid w:val="00CE161F"/>
    <w:rsid w:val="00CE2389"/>
    <w:rsid w:val="00CE2725"/>
    <w:rsid w:val="00CE2B98"/>
    <w:rsid w:val="00CE35CA"/>
    <w:rsid w:val="00CE3C2D"/>
    <w:rsid w:val="00CE4F04"/>
    <w:rsid w:val="00CE5216"/>
    <w:rsid w:val="00CE5BAB"/>
    <w:rsid w:val="00CE6597"/>
    <w:rsid w:val="00CE715B"/>
    <w:rsid w:val="00CF0105"/>
    <w:rsid w:val="00CF1857"/>
    <w:rsid w:val="00CF26E1"/>
    <w:rsid w:val="00CF2F7D"/>
    <w:rsid w:val="00CF3E9F"/>
    <w:rsid w:val="00CF4031"/>
    <w:rsid w:val="00CF514C"/>
    <w:rsid w:val="00CF6255"/>
    <w:rsid w:val="00CF674E"/>
    <w:rsid w:val="00CF7748"/>
    <w:rsid w:val="00D01A36"/>
    <w:rsid w:val="00D01F6D"/>
    <w:rsid w:val="00D02627"/>
    <w:rsid w:val="00D02E3D"/>
    <w:rsid w:val="00D02E8D"/>
    <w:rsid w:val="00D02F08"/>
    <w:rsid w:val="00D03ADD"/>
    <w:rsid w:val="00D041C6"/>
    <w:rsid w:val="00D04F42"/>
    <w:rsid w:val="00D05425"/>
    <w:rsid w:val="00D057AB"/>
    <w:rsid w:val="00D066D8"/>
    <w:rsid w:val="00D06A08"/>
    <w:rsid w:val="00D06B2B"/>
    <w:rsid w:val="00D10586"/>
    <w:rsid w:val="00D105A6"/>
    <w:rsid w:val="00D111A8"/>
    <w:rsid w:val="00D11298"/>
    <w:rsid w:val="00D11982"/>
    <w:rsid w:val="00D11A56"/>
    <w:rsid w:val="00D130F4"/>
    <w:rsid w:val="00D1326F"/>
    <w:rsid w:val="00D1344A"/>
    <w:rsid w:val="00D148F8"/>
    <w:rsid w:val="00D14B54"/>
    <w:rsid w:val="00D153ED"/>
    <w:rsid w:val="00D15F86"/>
    <w:rsid w:val="00D16498"/>
    <w:rsid w:val="00D16A04"/>
    <w:rsid w:val="00D16DA1"/>
    <w:rsid w:val="00D176E8"/>
    <w:rsid w:val="00D200F2"/>
    <w:rsid w:val="00D21520"/>
    <w:rsid w:val="00D219D5"/>
    <w:rsid w:val="00D21DC3"/>
    <w:rsid w:val="00D228D8"/>
    <w:rsid w:val="00D2355C"/>
    <w:rsid w:val="00D23DE4"/>
    <w:rsid w:val="00D240F0"/>
    <w:rsid w:val="00D24FD2"/>
    <w:rsid w:val="00D26143"/>
    <w:rsid w:val="00D269D2"/>
    <w:rsid w:val="00D272C4"/>
    <w:rsid w:val="00D27BA1"/>
    <w:rsid w:val="00D301D4"/>
    <w:rsid w:val="00D31106"/>
    <w:rsid w:val="00D31376"/>
    <w:rsid w:val="00D31AB4"/>
    <w:rsid w:val="00D32957"/>
    <w:rsid w:val="00D32BDC"/>
    <w:rsid w:val="00D32D25"/>
    <w:rsid w:val="00D33A12"/>
    <w:rsid w:val="00D33B07"/>
    <w:rsid w:val="00D344BE"/>
    <w:rsid w:val="00D347BD"/>
    <w:rsid w:val="00D34995"/>
    <w:rsid w:val="00D350C1"/>
    <w:rsid w:val="00D35254"/>
    <w:rsid w:val="00D35697"/>
    <w:rsid w:val="00D35CD1"/>
    <w:rsid w:val="00D35CFC"/>
    <w:rsid w:val="00D37541"/>
    <w:rsid w:val="00D377C3"/>
    <w:rsid w:val="00D41406"/>
    <w:rsid w:val="00D41DF4"/>
    <w:rsid w:val="00D4241D"/>
    <w:rsid w:val="00D45040"/>
    <w:rsid w:val="00D456A1"/>
    <w:rsid w:val="00D45871"/>
    <w:rsid w:val="00D4589A"/>
    <w:rsid w:val="00D4596C"/>
    <w:rsid w:val="00D46E06"/>
    <w:rsid w:val="00D46E1D"/>
    <w:rsid w:val="00D4783F"/>
    <w:rsid w:val="00D47E31"/>
    <w:rsid w:val="00D47F4A"/>
    <w:rsid w:val="00D5032E"/>
    <w:rsid w:val="00D51F17"/>
    <w:rsid w:val="00D521E8"/>
    <w:rsid w:val="00D5360B"/>
    <w:rsid w:val="00D53F3D"/>
    <w:rsid w:val="00D5491B"/>
    <w:rsid w:val="00D55595"/>
    <w:rsid w:val="00D56D90"/>
    <w:rsid w:val="00D57165"/>
    <w:rsid w:val="00D57485"/>
    <w:rsid w:val="00D627DD"/>
    <w:rsid w:val="00D62F9D"/>
    <w:rsid w:val="00D63106"/>
    <w:rsid w:val="00D6341F"/>
    <w:rsid w:val="00D63A05"/>
    <w:rsid w:val="00D64735"/>
    <w:rsid w:val="00D65AC4"/>
    <w:rsid w:val="00D66C0F"/>
    <w:rsid w:val="00D670A6"/>
    <w:rsid w:val="00D6722D"/>
    <w:rsid w:val="00D67ADA"/>
    <w:rsid w:val="00D67DBC"/>
    <w:rsid w:val="00D701B5"/>
    <w:rsid w:val="00D708F0"/>
    <w:rsid w:val="00D70A58"/>
    <w:rsid w:val="00D71355"/>
    <w:rsid w:val="00D721C6"/>
    <w:rsid w:val="00D72AF3"/>
    <w:rsid w:val="00D72DF6"/>
    <w:rsid w:val="00D73810"/>
    <w:rsid w:val="00D74019"/>
    <w:rsid w:val="00D750F8"/>
    <w:rsid w:val="00D752D3"/>
    <w:rsid w:val="00D75764"/>
    <w:rsid w:val="00D765CB"/>
    <w:rsid w:val="00D80384"/>
    <w:rsid w:val="00D81E18"/>
    <w:rsid w:val="00D82CDF"/>
    <w:rsid w:val="00D83C10"/>
    <w:rsid w:val="00D84497"/>
    <w:rsid w:val="00D84FB4"/>
    <w:rsid w:val="00D8527D"/>
    <w:rsid w:val="00D857E9"/>
    <w:rsid w:val="00D85E74"/>
    <w:rsid w:val="00D86368"/>
    <w:rsid w:val="00D87737"/>
    <w:rsid w:val="00D8782E"/>
    <w:rsid w:val="00D87F27"/>
    <w:rsid w:val="00D90958"/>
    <w:rsid w:val="00D922A6"/>
    <w:rsid w:val="00D92893"/>
    <w:rsid w:val="00D92F8C"/>
    <w:rsid w:val="00D931FA"/>
    <w:rsid w:val="00D93EFE"/>
    <w:rsid w:val="00D940F0"/>
    <w:rsid w:val="00D94162"/>
    <w:rsid w:val="00D9436F"/>
    <w:rsid w:val="00D9552F"/>
    <w:rsid w:val="00D95569"/>
    <w:rsid w:val="00D95B3E"/>
    <w:rsid w:val="00D96722"/>
    <w:rsid w:val="00D97068"/>
    <w:rsid w:val="00D972A6"/>
    <w:rsid w:val="00D97432"/>
    <w:rsid w:val="00D97577"/>
    <w:rsid w:val="00D979D9"/>
    <w:rsid w:val="00D97BF0"/>
    <w:rsid w:val="00DA0B34"/>
    <w:rsid w:val="00DA2720"/>
    <w:rsid w:val="00DA382B"/>
    <w:rsid w:val="00DA3958"/>
    <w:rsid w:val="00DA3A6B"/>
    <w:rsid w:val="00DA404A"/>
    <w:rsid w:val="00DA4432"/>
    <w:rsid w:val="00DA4EAB"/>
    <w:rsid w:val="00DA5813"/>
    <w:rsid w:val="00DA5CF8"/>
    <w:rsid w:val="00DA62B1"/>
    <w:rsid w:val="00DA6302"/>
    <w:rsid w:val="00DA6F75"/>
    <w:rsid w:val="00DA7A33"/>
    <w:rsid w:val="00DB0EEC"/>
    <w:rsid w:val="00DB1581"/>
    <w:rsid w:val="00DB15A0"/>
    <w:rsid w:val="00DB2F04"/>
    <w:rsid w:val="00DB47CA"/>
    <w:rsid w:val="00DB49FF"/>
    <w:rsid w:val="00DB6793"/>
    <w:rsid w:val="00DB6BF5"/>
    <w:rsid w:val="00DB6E42"/>
    <w:rsid w:val="00DC0CB4"/>
    <w:rsid w:val="00DC0D0D"/>
    <w:rsid w:val="00DC104E"/>
    <w:rsid w:val="00DC1EE5"/>
    <w:rsid w:val="00DC2530"/>
    <w:rsid w:val="00DC341C"/>
    <w:rsid w:val="00DC3930"/>
    <w:rsid w:val="00DC49AB"/>
    <w:rsid w:val="00DC5A3D"/>
    <w:rsid w:val="00DC69B0"/>
    <w:rsid w:val="00DC7754"/>
    <w:rsid w:val="00DC7DAF"/>
    <w:rsid w:val="00DC7EDE"/>
    <w:rsid w:val="00DD34E6"/>
    <w:rsid w:val="00DD3F4E"/>
    <w:rsid w:val="00DD55B6"/>
    <w:rsid w:val="00DD698D"/>
    <w:rsid w:val="00DD6B53"/>
    <w:rsid w:val="00DE025B"/>
    <w:rsid w:val="00DE04FB"/>
    <w:rsid w:val="00DE07D9"/>
    <w:rsid w:val="00DE1E46"/>
    <w:rsid w:val="00DE24B1"/>
    <w:rsid w:val="00DE2D99"/>
    <w:rsid w:val="00DE69B5"/>
    <w:rsid w:val="00DE6D8B"/>
    <w:rsid w:val="00DF00AC"/>
    <w:rsid w:val="00DF1239"/>
    <w:rsid w:val="00DF19A2"/>
    <w:rsid w:val="00DF1D70"/>
    <w:rsid w:val="00DF2953"/>
    <w:rsid w:val="00DF3198"/>
    <w:rsid w:val="00DF53A1"/>
    <w:rsid w:val="00DF54C9"/>
    <w:rsid w:val="00DF5C6D"/>
    <w:rsid w:val="00DF638B"/>
    <w:rsid w:val="00DF63DE"/>
    <w:rsid w:val="00DF7EDB"/>
    <w:rsid w:val="00E00570"/>
    <w:rsid w:val="00E01E78"/>
    <w:rsid w:val="00E0334F"/>
    <w:rsid w:val="00E03DEA"/>
    <w:rsid w:val="00E0494F"/>
    <w:rsid w:val="00E04C6B"/>
    <w:rsid w:val="00E04CB7"/>
    <w:rsid w:val="00E04D61"/>
    <w:rsid w:val="00E053B4"/>
    <w:rsid w:val="00E057D2"/>
    <w:rsid w:val="00E067EE"/>
    <w:rsid w:val="00E0695D"/>
    <w:rsid w:val="00E077E7"/>
    <w:rsid w:val="00E07BCB"/>
    <w:rsid w:val="00E1034C"/>
    <w:rsid w:val="00E10381"/>
    <w:rsid w:val="00E10BF9"/>
    <w:rsid w:val="00E10CF8"/>
    <w:rsid w:val="00E13425"/>
    <w:rsid w:val="00E1499F"/>
    <w:rsid w:val="00E151BE"/>
    <w:rsid w:val="00E16297"/>
    <w:rsid w:val="00E162D3"/>
    <w:rsid w:val="00E162EB"/>
    <w:rsid w:val="00E167EB"/>
    <w:rsid w:val="00E16F1B"/>
    <w:rsid w:val="00E17182"/>
    <w:rsid w:val="00E17ADB"/>
    <w:rsid w:val="00E20789"/>
    <w:rsid w:val="00E20BDA"/>
    <w:rsid w:val="00E21B2A"/>
    <w:rsid w:val="00E225C9"/>
    <w:rsid w:val="00E22A55"/>
    <w:rsid w:val="00E23064"/>
    <w:rsid w:val="00E24231"/>
    <w:rsid w:val="00E2428E"/>
    <w:rsid w:val="00E24D2A"/>
    <w:rsid w:val="00E25F77"/>
    <w:rsid w:val="00E2658A"/>
    <w:rsid w:val="00E2732F"/>
    <w:rsid w:val="00E27C8A"/>
    <w:rsid w:val="00E27CBD"/>
    <w:rsid w:val="00E30475"/>
    <w:rsid w:val="00E304C2"/>
    <w:rsid w:val="00E3197B"/>
    <w:rsid w:val="00E31ADF"/>
    <w:rsid w:val="00E31F85"/>
    <w:rsid w:val="00E332CC"/>
    <w:rsid w:val="00E34A5F"/>
    <w:rsid w:val="00E3779B"/>
    <w:rsid w:val="00E41736"/>
    <w:rsid w:val="00E41D7C"/>
    <w:rsid w:val="00E42366"/>
    <w:rsid w:val="00E4254D"/>
    <w:rsid w:val="00E428B3"/>
    <w:rsid w:val="00E42D56"/>
    <w:rsid w:val="00E43101"/>
    <w:rsid w:val="00E44812"/>
    <w:rsid w:val="00E44A25"/>
    <w:rsid w:val="00E45007"/>
    <w:rsid w:val="00E4622A"/>
    <w:rsid w:val="00E507C0"/>
    <w:rsid w:val="00E515D8"/>
    <w:rsid w:val="00E5166C"/>
    <w:rsid w:val="00E5212C"/>
    <w:rsid w:val="00E54447"/>
    <w:rsid w:val="00E55531"/>
    <w:rsid w:val="00E55B2C"/>
    <w:rsid w:val="00E564BC"/>
    <w:rsid w:val="00E56D78"/>
    <w:rsid w:val="00E56F93"/>
    <w:rsid w:val="00E576EE"/>
    <w:rsid w:val="00E578FC"/>
    <w:rsid w:val="00E611A3"/>
    <w:rsid w:val="00E61624"/>
    <w:rsid w:val="00E6326C"/>
    <w:rsid w:val="00E632CB"/>
    <w:rsid w:val="00E64C30"/>
    <w:rsid w:val="00E6550D"/>
    <w:rsid w:val="00E658A9"/>
    <w:rsid w:val="00E65AE4"/>
    <w:rsid w:val="00E65ED7"/>
    <w:rsid w:val="00E6607F"/>
    <w:rsid w:val="00E66244"/>
    <w:rsid w:val="00E67945"/>
    <w:rsid w:val="00E708BD"/>
    <w:rsid w:val="00E71E3D"/>
    <w:rsid w:val="00E72A1E"/>
    <w:rsid w:val="00E72D85"/>
    <w:rsid w:val="00E744B1"/>
    <w:rsid w:val="00E75D31"/>
    <w:rsid w:val="00E761E2"/>
    <w:rsid w:val="00E7686A"/>
    <w:rsid w:val="00E76BDB"/>
    <w:rsid w:val="00E76CB1"/>
    <w:rsid w:val="00E7740F"/>
    <w:rsid w:val="00E776CA"/>
    <w:rsid w:val="00E81091"/>
    <w:rsid w:val="00E8185B"/>
    <w:rsid w:val="00E82537"/>
    <w:rsid w:val="00E82669"/>
    <w:rsid w:val="00E83855"/>
    <w:rsid w:val="00E83F19"/>
    <w:rsid w:val="00E841CF"/>
    <w:rsid w:val="00E8569F"/>
    <w:rsid w:val="00E85B27"/>
    <w:rsid w:val="00E869CE"/>
    <w:rsid w:val="00E86DCD"/>
    <w:rsid w:val="00E8718E"/>
    <w:rsid w:val="00E9075D"/>
    <w:rsid w:val="00E921F4"/>
    <w:rsid w:val="00E9229E"/>
    <w:rsid w:val="00E92680"/>
    <w:rsid w:val="00E926EA"/>
    <w:rsid w:val="00E9276E"/>
    <w:rsid w:val="00E92D3F"/>
    <w:rsid w:val="00E96BD1"/>
    <w:rsid w:val="00E9790F"/>
    <w:rsid w:val="00E97E56"/>
    <w:rsid w:val="00E97F23"/>
    <w:rsid w:val="00EA0980"/>
    <w:rsid w:val="00EA0BB7"/>
    <w:rsid w:val="00EA217C"/>
    <w:rsid w:val="00EA29D7"/>
    <w:rsid w:val="00EA2B26"/>
    <w:rsid w:val="00EA3B5F"/>
    <w:rsid w:val="00EA4460"/>
    <w:rsid w:val="00EA4B65"/>
    <w:rsid w:val="00EA61C4"/>
    <w:rsid w:val="00EA780F"/>
    <w:rsid w:val="00EB0600"/>
    <w:rsid w:val="00EB0698"/>
    <w:rsid w:val="00EB21BC"/>
    <w:rsid w:val="00EB288A"/>
    <w:rsid w:val="00EB2AB0"/>
    <w:rsid w:val="00EB2CE9"/>
    <w:rsid w:val="00EB3228"/>
    <w:rsid w:val="00EB371F"/>
    <w:rsid w:val="00EB3F60"/>
    <w:rsid w:val="00EB4658"/>
    <w:rsid w:val="00EB489E"/>
    <w:rsid w:val="00EB48A6"/>
    <w:rsid w:val="00EB68D9"/>
    <w:rsid w:val="00EC07C8"/>
    <w:rsid w:val="00EC0D26"/>
    <w:rsid w:val="00EC2298"/>
    <w:rsid w:val="00EC24CA"/>
    <w:rsid w:val="00EC2D2A"/>
    <w:rsid w:val="00EC3013"/>
    <w:rsid w:val="00EC3C14"/>
    <w:rsid w:val="00EC3C18"/>
    <w:rsid w:val="00EC4EC8"/>
    <w:rsid w:val="00EC73BB"/>
    <w:rsid w:val="00ED00CC"/>
    <w:rsid w:val="00ED025C"/>
    <w:rsid w:val="00ED18FA"/>
    <w:rsid w:val="00ED20A4"/>
    <w:rsid w:val="00ED2D60"/>
    <w:rsid w:val="00ED2F29"/>
    <w:rsid w:val="00ED2F55"/>
    <w:rsid w:val="00ED4B39"/>
    <w:rsid w:val="00ED5728"/>
    <w:rsid w:val="00ED5DA8"/>
    <w:rsid w:val="00ED5DD8"/>
    <w:rsid w:val="00ED63F9"/>
    <w:rsid w:val="00ED7D99"/>
    <w:rsid w:val="00EE03E0"/>
    <w:rsid w:val="00EE1AAF"/>
    <w:rsid w:val="00EE1D2E"/>
    <w:rsid w:val="00EE208F"/>
    <w:rsid w:val="00EE2518"/>
    <w:rsid w:val="00EE3521"/>
    <w:rsid w:val="00EE5288"/>
    <w:rsid w:val="00EE79C7"/>
    <w:rsid w:val="00EF10BA"/>
    <w:rsid w:val="00EF15F7"/>
    <w:rsid w:val="00EF23BA"/>
    <w:rsid w:val="00EF2F9F"/>
    <w:rsid w:val="00EF35B2"/>
    <w:rsid w:val="00EF50BA"/>
    <w:rsid w:val="00EF51E0"/>
    <w:rsid w:val="00EF5777"/>
    <w:rsid w:val="00EF5D9D"/>
    <w:rsid w:val="00EF64C9"/>
    <w:rsid w:val="00F0190E"/>
    <w:rsid w:val="00F03028"/>
    <w:rsid w:val="00F0560B"/>
    <w:rsid w:val="00F05A7C"/>
    <w:rsid w:val="00F05DBD"/>
    <w:rsid w:val="00F0609E"/>
    <w:rsid w:val="00F06A0B"/>
    <w:rsid w:val="00F06CC4"/>
    <w:rsid w:val="00F102BD"/>
    <w:rsid w:val="00F10A1B"/>
    <w:rsid w:val="00F110EE"/>
    <w:rsid w:val="00F11B8B"/>
    <w:rsid w:val="00F12437"/>
    <w:rsid w:val="00F13914"/>
    <w:rsid w:val="00F13994"/>
    <w:rsid w:val="00F14450"/>
    <w:rsid w:val="00F148B4"/>
    <w:rsid w:val="00F15145"/>
    <w:rsid w:val="00F16B52"/>
    <w:rsid w:val="00F16D4D"/>
    <w:rsid w:val="00F203E6"/>
    <w:rsid w:val="00F20479"/>
    <w:rsid w:val="00F20E99"/>
    <w:rsid w:val="00F21578"/>
    <w:rsid w:val="00F217D1"/>
    <w:rsid w:val="00F2195B"/>
    <w:rsid w:val="00F22982"/>
    <w:rsid w:val="00F22B2A"/>
    <w:rsid w:val="00F24FE3"/>
    <w:rsid w:val="00F25013"/>
    <w:rsid w:val="00F25877"/>
    <w:rsid w:val="00F2663D"/>
    <w:rsid w:val="00F27680"/>
    <w:rsid w:val="00F301F2"/>
    <w:rsid w:val="00F3067A"/>
    <w:rsid w:val="00F308F6"/>
    <w:rsid w:val="00F30B5F"/>
    <w:rsid w:val="00F311F3"/>
    <w:rsid w:val="00F33BCC"/>
    <w:rsid w:val="00F33CDB"/>
    <w:rsid w:val="00F356FC"/>
    <w:rsid w:val="00F363B4"/>
    <w:rsid w:val="00F37B12"/>
    <w:rsid w:val="00F403D4"/>
    <w:rsid w:val="00F40AF8"/>
    <w:rsid w:val="00F439D8"/>
    <w:rsid w:val="00F43A99"/>
    <w:rsid w:val="00F4424B"/>
    <w:rsid w:val="00F4586D"/>
    <w:rsid w:val="00F45C27"/>
    <w:rsid w:val="00F45E71"/>
    <w:rsid w:val="00F46D85"/>
    <w:rsid w:val="00F47570"/>
    <w:rsid w:val="00F504D7"/>
    <w:rsid w:val="00F51138"/>
    <w:rsid w:val="00F51699"/>
    <w:rsid w:val="00F52A49"/>
    <w:rsid w:val="00F538E6"/>
    <w:rsid w:val="00F53CE1"/>
    <w:rsid w:val="00F54704"/>
    <w:rsid w:val="00F5516A"/>
    <w:rsid w:val="00F56E5A"/>
    <w:rsid w:val="00F57605"/>
    <w:rsid w:val="00F608E0"/>
    <w:rsid w:val="00F61211"/>
    <w:rsid w:val="00F6158F"/>
    <w:rsid w:val="00F616EF"/>
    <w:rsid w:val="00F624F6"/>
    <w:rsid w:val="00F6303E"/>
    <w:rsid w:val="00F634E6"/>
    <w:rsid w:val="00F63558"/>
    <w:rsid w:val="00F636BD"/>
    <w:rsid w:val="00F637AE"/>
    <w:rsid w:val="00F65A81"/>
    <w:rsid w:val="00F65A98"/>
    <w:rsid w:val="00F65AB5"/>
    <w:rsid w:val="00F6654B"/>
    <w:rsid w:val="00F66F6B"/>
    <w:rsid w:val="00F67955"/>
    <w:rsid w:val="00F70009"/>
    <w:rsid w:val="00F70348"/>
    <w:rsid w:val="00F7171B"/>
    <w:rsid w:val="00F71CBF"/>
    <w:rsid w:val="00F7221A"/>
    <w:rsid w:val="00F7277D"/>
    <w:rsid w:val="00F73CDC"/>
    <w:rsid w:val="00F742DA"/>
    <w:rsid w:val="00F74511"/>
    <w:rsid w:val="00F746DD"/>
    <w:rsid w:val="00F74A93"/>
    <w:rsid w:val="00F756CB"/>
    <w:rsid w:val="00F757CE"/>
    <w:rsid w:val="00F76767"/>
    <w:rsid w:val="00F76AE6"/>
    <w:rsid w:val="00F76D64"/>
    <w:rsid w:val="00F77005"/>
    <w:rsid w:val="00F7729E"/>
    <w:rsid w:val="00F77C3B"/>
    <w:rsid w:val="00F77E29"/>
    <w:rsid w:val="00F8006F"/>
    <w:rsid w:val="00F811D4"/>
    <w:rsid w:val="00F81C44"/>
    <w:rsid w:val="00F81E53"/>
    <w:rsid w:val="00F82550"/>
    <w:rsid w:val="00F82C0A"/>
    <w:rsid w:val="00F83485"/>
    <w:rsid w:val="00F83B02"/>
    <w:rsid w:val="00F845EB"/>
    <w:rsid w:val="00F84868"/>
    <w:rsid w:val="00F84EA0"/>
    <w:rsid w:val="00F85525"/>
    <w:rsid w:val="00F85751"/>
    <w:rsid w:val="00F85FA8"/>
    <w:rsid w:val="00F8652D"/>
    <w:rsid w:val="00F869AC"/>
    <w:rsid w:val="00F879BA"/>
    <w:rsid w:val="00F87F81"/>
    <w:rsid w:val="00F90342"/>
    <w:rsid w:val="00F903CF"/>
    <w:rsid w:val="00F91D6A"/>
    <w:rsid w:val="00F92EFE"/>
    <w:rsid w:val="00F93299"/>
    <w:rsid w:val="00F951A5"/>
    <w:rsid w:val="00F9799D"/>
    <w:rsid w:val="00FA024C"/>
    <w:rsid w:val="00FA05AE"/>
    <w:rsid w:val="00FA0AF6"/>
    <w:rsid w:val="00FA0BDE"/>
    <w:rsid w:val="00FA0CCB"/>
    <w:rsid w:val="00FA1198"/>
    <w:rsid w:val="00FA2542"/>
    <w:rsid w:val="00FA2960"/>
    <w:rsid w:val="00FA3A7F"/>
    <w:rsid w:val="00FA4BCD"/>
    <w:rsid w:val="00FA4C8B"/>
    <w:rsid w:val="00FA51BB"/>
    <w:rsid w:val="00FA62FD"/>
    <w:rsid w:val="00FA6FC5"/>
    <w:rsid w:val="00FB07B6"/>
    <w:rsid w:val="00FB0CD4"/>
    <w:rsid w:val="00FB1B53"/>
    <w:rsid w:val="00FB25A6"/>
    <w:rsid w:val="00FB2733"/>
    <w:rsid w:val="00FB33B6"/>
    <w:rsid w:val="00FB3B36"/>
    <w:rsid w:val="00FB41EB"/>
    <w:rsid w:val="00FB618E"/>
    <w:rsid w:val="00FB6E92"/>
    <w:rsid w:val="00FC0A88"/>
    <w:rsid w:val="00FC0EBA"/>
    <w:rsid w:val="00FC19E0"/>
    <w:rsid w:val="00FC1B4C"/>
    <w:rsid w:val="00FC21A2"/>
    <w:rsid w:val="00FC2300"/>
    <w:rsid w:val="00FC26B8"/>
    <w:rsid w:val="00FC2B3F"/>
    <w:rsid w:val="00FC3A54"/>
    <w:rsid w:val="00FC3BEB"/>
    <w:rsid w:val="00FC515D"/>
    <w:rsid w:val="00FC575E"/>
    <w:rsid w:val="00FD04BD"/>
    <w:rsid w:val="00FD0C76"/>
    <w:rsid w:val="00FD0FC5"/>
    <w:rsid w:val="00FD1327"/>
    <w:rsid w:val="00FD1817"/>
    <w:rsid w:val="00FD1E9F"/>
    <w:rsid w:val="00FD275A"/>
    <w:rsid w:val="00FD2BC4"/>
    <w:rsid w:val="00FD2EC0"/>
    <w:rsid w:val="00FD30A9"/>
    <w:rsid w:val="00FD3219"/>
    <w:rsid w:val="00FD3C3F"/>
    <w:rsid w:val="00FD3E2B"/>
    <w:rsid w:val="00FD453E"/>
    <w:rsid w:val="00FD50D8"/>
    <w:rsid w:val="00FD53A3"/>
    <w:rsid w:val="00FD55AA"/>
    <w:rsid w:val="00FD684E"/>
    <w:rsid w:val="00FD729F"/>
    <w:rsid w:val="00FD7538"/>
    <w:rsid w:val="00FE139A"/>
    <w:rsid w:val="00FE18D2"/>
    <w:rsid w:val="00FE2174"/>
    <w:rsid w:val="00FE2557"/>
    <w:rsid w:val="00FE3062"/>
    <w:rsid w:val="00FE3E02"/>
    <w:rsid w:val="00FE570D"/>
    <w:rsid w:val="00FE5AAE"/>
    <w:rsid w:val="00FE695A"/>
    <w:rsid w:val="00FE7601"/>
    <w:rsid w:val="00FE7E6D"/>
    <w:rsid w:val="00FF2B50"/>
    <w:rsid w:val="00FF2DBD"/>
    <w:rsid w:val="00FF36D7"/>
    <w:rsid w:val="00FF5402"/>
    <w:rsid w:val="00FF5640"/>
    <w:rsid w:val="00FF56CB"/>
    <w:rsid w:val="00FF5AC6"/>
    <w:rsid w:val="00FF5BC9"/>
    <w:rsid w:val="00FF6610"/>
    <w:rsid w:val="00FF675D"/>
    <w:rsid w:val="00FF6AE8"/>
    <w:rsid w:val="00FF6B0D"/>
    <w:rsid w:val="00FF76FC"/>
    <w:rsid w:val="00FF7C42"/>
    <w:rsid w:val="0123B09A"/>
    <w:rsid w:val="01785612"/>
    <w:rsid w:val="01AAB520"/>
    <w:rsid w:val="0243F510"/>
    <w:rsid w:val="02457663"/>
    <w:rsid w:val="024825A0"/>
    <w:rsid w:val="02CC57C2"/>
    <w:rsid w:val="030F0C04"/>
    <w:rsid w:val="036C5574"/>
    <w:rsid w:val="03AD5ACA"/>
    <w:rsid w:val="03BA035E"/>
    <w:rsid w:val="03D0C627"/>
    <w:rsid w:val="03DA1473"/>
    <w:rsid w:val="047D5762"/>
    <w:rsid w:val="04C08E04"/>
    <w:rsid w:val="04D1633B"/>
    <w:rsid w:val="04E7ED6B"/>
    <w:rsid w:val="0532B352"/>
    <w:rsid w:val="0575E4D4"/>
    <w:rsid w:val="065763C0"/>
    <w:rsid w:val="0669734E"/>
    <w:rsid w:val="06ACAF09"/>
    <w:rsid w:val="06F87E23"/>
    <w:rsid w:val="0729988E"/>
    <w:rsid w:val="0797C37B"/>
    <w:rsid w:val="081F8E2D"/>
    <w:rsid w:val="08C2B5B4"/>
    <w:rsid w:val="091A74B4"/>
    <w:rsid w:val="09869449"/>
    <w:rsid w:val="09BDA652"/>
    <w:rsid w:val="09CC9965"/>
    <w:rsid w:val="09F7477E"/>
    <w:rsid w:val="0A481284"/>
    <w:rsid w:val="0AF1C079"/>
    <w:rsid w:val="0B5479E4"/>
    <w:rsid w:val="0B73FB35"/>
    <w:rsid w:val="0BA0F8B7"/>
    <w:rsid w:val="0BDDB298"/>
    <w:rsid w:val="0C0EFEDC"/>
    <w:rsid w:val="0CA463A3"/>
    <w:rsid w:val="0DC71B9D"/>
    <w:rsid w:val="0E5DD91B"/>
    <w:rsid w:val="0E76F82A"/>
    <w:rsid w:val="0E8658E0"/>
    <w:rsid w:val="0FCFDEC9"/>
    <w:rsid w:val="0FDB6C34"/>
    <w:rsid w:val="1099DF78"/>
    <w:rsid w:val="10ED6C6F"/>
    <w:rsid w:val="10F62343"/>
    <w:rsid w:val="10F9A480"/>
    <w:rsid w:val="1117323B"/>
    <w:rsid w:val="11475442"/>
    <w:rsid w:val="1193C989"/>
    <w:rsid w:val="11F263F0"/>
    <w:rsid w:val="1271E3B9"/>
    <w:rsid w:val="12B245E0"/>
    <w:rsid w:val="12C74055"/>
    <w:rsid w:val="131F135B"/>
    <w:rsid w:val="138E6D6B"/>
    <w:rsid w:val="13CF0E4F"/>
    <w:rsid w:val="13EBB6DB"/>
    <w:rsid w:val="145800F3"/>
    <w:rsid w:val="1481AED4"/>
    <w:rsid w:val="14CB6A4B"/>
    <w:rsid w:val="14D502B7"/>
    <w:rsid w:val="14FE1135"/>
    <w:rsid w:val="153CB0E6"/>
    <w:rsid w:val="154809B1"/>
    <w:rsid w:val="1565C8B7"/>
    <w:rsid w:val="1573E50F"/>
    <w:rsid w:val="158A91C4"/>
    <w:rsid w:val="158BE06E"/>
    <w:rsid w:val="165FF194"/>
    <w:rsid w:val="16E423B6"/>
    <w:rsid w:val="17672B2F"/>
    <w:rsid w:val="181C899A"/>
    <w:rsid w:val="1821DED4"/>
    <w:rsid w:val="19D7FC95"/>
    <w:rsid w:val="19DBB1F5"/>
    <w:rsid w:val="1A0BF1B3"/>
    <w:rsid w:val="1A6F5459"/>
    <w:rsid w:val="1B090D4A"/>
    <w:rsid w:val="1B10FCE3"/>
    <w:rsid w:val="1BA63138"/>
    <w:rsid w:val="1C19CDAC"/>
    <w:rsid w:val="1D0EF30D"/>
    <w:rsid w:val="1D9DC97A"/>
    <w:rsid w:val="1DCA3F23"/>
    <w:rsid w:val="1E11B0AF"/>
    <w:rsid w:val="1E9CB6E4"/>
    <w:rsid w:val="1F110A37"/>
    <w:rsid w:val="1F876377"/>
    <w:rsid w:val="1F8D6461"/>
    <w:rsid w:val="20BF78AC"/>
    <w:rsid w:val="2101DFE5"/>
    <w:rsid w:val="21D24235"/>
    <w:rsid w:val="21DC943D"/>
    <w:rsid w:val="21E64A2B"/>
    <w:rsid w:val="21ED67F7"/>
    <w:rsid w:val="2255B964"/>
    <w:rsid w:val="2330B04F"/>
    <w:rsid w:val="23A86DE4"/>
    <w:rsid w:val="23B18B07"/>
    <w:rsid w:val="23D1E973"/>
    <w:rsid w:val="23FB6412"/>
    <w:rsid w:val="243692DC"/>
    <w:rsid w:val="246C3B02"/>
    <w:rsid w:val="24B55934"/>
    <w:rsid w:val="25131407"/>
    <w:rsid w:val="25443E45"/>
    <w:rsid w:val="25586059"/>
    <w:rsid w:val="25D058DA"/>
    <w:rsid w:val="25E52A1E"/>
    <w:rsid w:val="26769FE0"/>
    <w:rsid w:val="26F3B39D"/>
    <w:rsid w:val="2703626A"/>
    <w:rsid w:val="272BD316"/>
    <w:rsid w:val="27899C3A"/>
    <w:rsid w:val="2805D0A5"/>
    <w:rsid w:val="289A8757"/>
    <w:rsid w:val="2A01AD2B"/>
    <w:rsid w:val="2A7BAE95"/>
    <w:rsid w:val="2B0D302A"/>
    <w:rsid w:val="2B5699C4"/>
    <w:rsid w:val="2BC5B83B"/>
    <w:rsid w:val="2C6C8ABB"/>
    <w:rsid w:val="2CB9A913"/>
    <w:rsid w:val="2CD3E4F3"/>
    <w:rsid w:val="2D495D85"/>
    <w:rsid w:val="2DC6A1C2"/>
    <w:rsid w:val="2E1FCA36"/>
    <w:rsid w:val="2E63E53D"/>
    <w:rsid w:val="2E641494"/>
    <w:rsid w:val="2E74534C"/>
    <w:rsid w:val="2F630AF1"/>
    <w:rsid w:val="2F739937"/>
    <w:rsid w:val="2FC1D47B"/>
    <w:rsid w:val="2FC6909E"/>
    <w:rsid w:val="30749202"/>
    <w:rsid w:val="30B85A01"/>
    <w:rsid w:val="30CAA481"/>
    <w:rsid w:val="31753249"/>
    <w:rsid w:val="321E1B92"/>
    <w:rsid w:val="3225AD1F"/>
    <w:rsid w:val="323CD258"/>
    <w:rsid w:val="32A5572E"/>
    <w:rsid w:val="32D38737"/>
    <w:rsid w:val="32F00F13"/>
    <w:rsid w:val="32FE3160"/>
    <w:rsid w:val="331C42FC"/>
    <w:rsid w:val="331DDAFB"/>
    <w:rsid w:val="339180BB"/>
    <w:rsid w:val="34138113"/>
    <w:rsid w:val="341D94EB"/>
    <w:rsid w:val="346432F6"/>
    <w:rsid w:val="34D7A7A9"/>
    <w:rsid w:val="34F2C5CF"/>
    <w:rsid w:val="365E5049"/>
    <w:rsid w:val="369A97AD"/>
    <w:rsid w:val="36C93696"/>
    <w:rsid w:val="36ECDF6B"/>
    <w:rsid w:val="370D7EFB"/>
    <w:rsid w:val="3722FEC9"/>
    <w:rsid w:val="37C406B2"/>
    <w:rsid w:val="389486B3"/>
    <w:rsid w:val="38DF6A52"/>
    <w:rsid w:val="38FCD5AD"/>
    <w:rsid w:val="395062A4"/>
    <w:rsid w:val="39B2E948"/>
    <w:rsid w:val="3A59F956"/>
    <w:rsid w:val="3A5B6D62"/>
    <w:rsid w:val="3AAB6902"/>
    <w:rsid w:val="3B1CE1C0"/>
    <w:rsid w:val="3B5EDD93"/>
    <w:rsid w:val="3BA0AB55"/>
    <w:rsid w:val="3BA9F119"/>
    <w:rsid w:val="3CC42967"/>
    <w:rsid w:val="3E109FCA"/>
    <w:rsid w:val="3E34237B"/>
    <w:rsid w:val="3E82633A"/>
    <w:rsid w:val="3EAEBDC4"/>
    <w:rsid w:val="3F03C837"/>
    <w:rsid w:val="3F688B5C"/>
    <w:rsid w:val="3FB6BA83"/>
    <w:rsid w:val="3FFBB172"/>
    <w:rsid w:val="4096DB44"/>
    <w:rsid w:val="40FD2C62"/>
    <w:rsid w:val="417935D5"/>
    <w:rsid w:val="4205CA2A"/>
    <w:rsid w:val="42D23B90"/>
    <w:rsid w:val="435EA6EF"/>
    <w:rsid w:val="437AE384"/>
    <w:rsid w:val="43891852"/>
    <w:rsid w:val="4395F5F3"/>
    <w:rsid w:val="43A3406E"/>
    <w:rsid w:val="43B793AF"/>
    <w:rsid w:val="43B9AD30"/>
    <w:rsid w:val="4401D8FC"/>
    <w:rsid w:val="44102C8F"/>
    <w:rsid w:val="444DEB8B"/>
    <w:rsid w:val="445685A2"/>
    <w:rsid w:val="44969688"/>
    <w:rsid w:val="44BEE3DD"/>
    <w:rsid w:val="44DF44CB"/>
    <w:rsid w:val="44F7B969"/>
    <w:rsid w:val="4578CA9E"/>
    <w:rsid w:val="467FB02C"/>
    <w:rsid w:val="46A17195"/>
    <w:rsid w:val="46A9A60A"/>
    <w:rsid w:val="470F2C8E"/>
    <w:rsid w:val="4729D2C7"/>
    <w:rsid w:val="4754542F"/>
    <w:rsid w:val="478012BB"/>
    <w:rsid w:val="4788A8E3"/>
    <w:rsid w:val="47E2AB68"/>
    <w:rsid w:val="48020353"/>
    <w:rsid w:val="4806D870"/>
    <w:rsid w:val="481F04AE"/>
    <w:rsid w:val="484DF401"/>
    <w:rsid w:val="485F7A8B"/>
    <w:rsid w:val="48979CFD"/>
    <w:rsid w:val="495BC48F"/>
    <w:rsid w:val="4970BEB4"/>
    <w:rsid w:val="497BECB7"/>
    <w:rsid w:val="49D84FAB"/>
    <w:rsid w:val="4A51F734"/>
    <w:rsid w:val="4A7DDADF"/>
    <w:rsid w:val="4AB34859"/>
    <w:rsid w:val="4AC676D8"/>
    <w:rsid w:val="4B3464A8"/>
    <w:rsid w:val="4BE24B3F"/>
    <w:rsid w:val="4BF715E1"/>
    <w:rsid w:val="4C2F4F55"/>
    <w:rsid w:val="4CEBCB08"/>
    <w:rsid w:val="4D1267F6"/>
    <w:rsid w:val="4D21C5CA"/>
    <w:rsid w:val="4D44098F"/>
    <w:rsid w:val="4D63F762"/>
    <w:rsid w:val="4D8D1B0B"/>
    <w:rsid w:val="4DCDC49C"/>
    <w:rsid w:val="4E02BE19"/>
    <w:rsid w:val="4E8621BE"/>
    <w:rsid w:val="4EB221E8"/>
    <w:rsid w:val="4F3A6C6C"/>
    <w:rsid w:val="4F990331"/>
    <w:rsid w:val="4FDFFC89"/>
    <w:rsid w:val="4FEC926F"/>
    <w:rsid w:val="500DD019"/>
    <w:rsid w:val="5089D5FF"/>
    <w:rsid w:val="50DD91E2"/>
    <w:rsid w:val="50ECB8D2"/>
    <w:rsid w:val="5116C8EA"/>
    <w:rsid w:val="51B62A9B"/>
    <w:rsid w:val="52052604"/>
    <w:rsid w:val="52152B8C"/>
    <w:rsid w:val="523DFFD9"/>
    <w:rsid w:val="533150BC"/>
    <w:rsid w:val="538273BF"/>
    <w:rsid w:val="538D85E7"/>
    <w:rsid w:val="53F18467"/>
    <w:rsid w:val="541EFBA9"/>
    <w:rsid w:val="5430970A"/>
    <w:rsid w:val="5490F01A"/>
    <w:rsid w:val="54C729B1"/>
    <w:rsid w:val="550A399E"/>
    <w:rsid w:val="558EE85F"/>
    <w:rsid w:val="55FFFFB0"/>
    <w:rsid w:val="5606CDE7"/>
    <w:rsid w:val="56BE031A"/>
    <w:rsid w:val="56F9DCC7"/>
    <w:rsid w:val="570EB6FE"/>
    <w:rsid w:val="574357CE"/>
    <w:rsid w:val="57748608"/>
    <w:rsid w:val="579897A3"/>
    <w:rsid w:val="579DD08E"/>
    <w:rsid w:val="57D44DBF"/>
    <w:rsid w:val="596BFDE3"/>
    <w:rsid w:val="5971B744"/>
    <w:rsid w:val="59D622DD"/>
    <w:rsid w:val="5A42D831"/>
    <w:rsid w:val="5B2E1626"/>
    <w:rsid w:val="5B958003"/>
    <w:rsid w:val="5BA406B9"/>
    <w:rsid w:val="5BB625EA"/>
    <w:rsid w:val="5BFECBDB"/>
    <w:rsid w:val="5C1E9CE2"/>
    <w:rsid w:val="5C37BC90"/>
    <w:rsid w:val="5CAB2F7F"/>
    <w:rsid w:val="5CC95A05"/>
    <w:rsid w:val="5CE06176"/>
    <w:rsid w:val="5D0D5EF8"/>
    <w:rsid w:val="5D24ABD4"/>
    <w:rsid w:val="5D285CD7"/>
    <w:rsid w:val="5D34EA8C"/>
    <w:rsid w:val="5D3FD71A"/>
    <w:rsid w:val="5F5AAF6D"/>
    <w:rsid w:val="5F6A5738"/>
    <w:rsid w:val="5FBCF5FC"/>
    <w:rsid w:val="5FCC9601"/>
    <w:rsid w:val="5FD273D1"/>
    <w:rsid w:val="600EF071"/>
    <w:rsid w:val="602CE922"/>
    <w:rsid w:val="603C9154"/>
    <w:rsid w:val="60738454"/>
    <w:rsid w:val="608A271F"/>
    <w:rsid w:val="60F60165"/>
    <w:rsid w:val="6101EB3D"/>
    <w:rsid w:val="612674AA"/>
    <w:rsid w:val="62066E64"/>
    <w:rsid w:val="621E3F26"/>
    <w:rsid w:val="622CD52E"/>
    <w:rsid w:val="623D4D59"/>
    <w:rsid w:val="6240CC37"/>
    <w:rsid w:val="62C4DD57"/>
    <w:rsid w:val="62D6587B"/>
    <w:rsid w:val="63B820DA"/>
    <w:rsid w:val="63E9F4C0"/>
    <w:rsid w:val="64715F8E"/>
    <w:rsid w:val="64812B28"/>
    <w:rsid w:val="6492B993"/>
    <w:rsid w:val="64994D2B"/>
    <w:rsid w:val="64B1FE75"/>
    <w:rsid w:val="651EE789"/>
    <w:rsid w:val="65DC0E14"/>
    <w:rsid w:val="660E9A38"/>
    <w:rsid w:val="667E91AA"/>
    <w:rsid w:val="67A5DCE1"/>
    <w:rsid w:val="6810F9E4"/>
    <w:rsid w:val="689278D8"/>
    <w:rsid w:val="68A36BC5"/>
    <w:rsid w:val="68EEA877"/>
    <w:rsid w:val="68F695FD"/>
    <w:rsid w:val="692262B7"/>
    <w:rsid w:val="694B2A33"/>
    <w:rsid w:val="6963D30A"/>
    <w:rsid w:val="69F5A225"/>
    <w:rsid w:val="6A28B993"/>
    <w:rsid w:val="6A50F67F"/>
    <w:rsid w:val="6A8A78D8"/>
    <w:rsid w:val="6A9488A4"/>
    <w:rsid w:val="6AAECC33"/>
    <w:rsid w:val="6AD228C2"/>
    <w:rsid w:val="6B13F788"/>
    <w:rsid w:val="6BA10226"/>
    <w:rsid w:val="6C374EAB"/>
    <w:rsid w:val="6C6BEAD1"/>
    <w:rsid w:val="6D65E4AD"/>
    <w:rsid w:val="6E0F6140"/>
    <w:rsid w:val="6E590D66"/>
    <w:rsid w:val="6EB07114"/>
    <w:rsid w:val="6EE3030A"/>
    <w:rsid w:val="6F28F567"/>
    <w:rsid w:val="6F669743"/>
    <w:rsid w:val="6FF7E7A2"/>
    <w:rsid w:val="70242253"/>
    <w:rsid w:val="707E1D44"/>
    <w:rsid w:val="708D68C2"/>
    <w:rsid w:val="70961F96"/>
    <w:rsid w:val="70C9F22C"/>
    <w:rsid w:val="71246E3D"/>
    <w:rsid w:val="71549C66"/>
    <w:rsid w:val="71B8073D"/>
    <w:rsid w:val="72269464"/>
    <w:rsid w:val="72871BB3"/>
    <w:rsid w:val="7289F114"/>
    <w:rsid w:val="732C6DC0"/>
    <w:rsid w:val="73BB4C21"/>
    <w:rsid w:val="740BC344"/>
    <w:rsid w:val="744176F1"/>
    <w:rsid w:val="754FD1F2"/>
    <w:rsid w:val="75C09D46"/>
    <w:rsid w:val="75C2942A"/>
    <w:rsid w:val="7640A9FB"/>
    <w:rsid w:val="766373B1"/>
    <w:rsid w:val="76AB1C3B"/>
    <w:rsid w:val="76CF5D36"/>
    <w:rsid w:val="76E787CC"/>
    <w:rsid w:val="779D8F29"/>
    <w:rsid w:val="77E5281A"/>
    <w:rsid w:val="77EE91A1"/>
    <w:rsid w:val="78A268D8"/>
    <w:rsid w:val="78C904F9"/>
    <w:rsid w:val="79104C19"/>
    <w:rsid w:val="798D6089"/>
    <w:rsid w:val="79BDD90E"/>
    <w:rsid w:val="7A2C4974"/>
    <w:rsid w:val="7A66708E"/>
    <w:rsid w:val="7AB7AD21"/>
    <w:rsid w:val="7B9C5D23"/>
    <w:rsid w:val="7BDF3F9D"/>
    <w:rsid w:val="7C3E1B68"/>
    <w:rsid w:val="7C445A89"/>
    <w:rsid w:val="7C4608EE"/>
    <w:rsid w:val="7C657AF7"/>
    <w:rsid w:val="7CAEEF60"/>
    <w:rsid w:val="7D4DF4C3"/>
    <w:rsid w:val="7DE6AC28"/>
    <w:rsid w:val="7E247BBD"/>
    <w:rsid w:val="7E5CEB3D"/>
    <w:rsid w:val="7E802C2D"/>
    <w:rsid w:val="7FA101BB"/>
    <w:rsid w:val="7FA5B106"/>
    <w:rsid w:val="7FF8BB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7D47F"/>
  <w15:chartTrackingRefBased/>
  <w15:docId w15:val="{3656F8D9-3CA7-4326-9207-83C59D19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7228"/>
    <w:pPr>
      <w:tabs>
        <w:tab w:val="center" w:pos="4680"/>
        <w:tab w:val="right" w:pos="9360"/>
      </w:tabs>
    </w:pPr>
  </w:style>
  <w:style w:type="character" w:customStyle="1" w:styleId="FooterChar">
    <w:name w:val="Footer Char"/>
    <w:basedOn w:val="DefaultParagraphFont"/>
    <w:link w:val="Footer"/>
    <w:uiPriority w:val="99"/>
    <w:rsid w:val="00B17228"/>
  </w:style>
  <w:style w:type="paragraph" w:customStyle="1" w:styleId="ochaheadertitle">
    <w:name w:val="ocha_header_title"/>
    <w:autoRedefine/>
    <w:qFormat/>
    <w:rsid w:val="00052E47"/>
    <w:pPr>
      <w:spacing w:after="40"/>
    </w:pPr>
    <w:rPr>
      <w:rFonts w:ascii="Arial" w:eastAsia="Times New Roman" w:hAnsi="Arial" w:cs="Arial"/>
      <w:b/>
      <w:color w:val="418FDE"/>
      <w:sz w:val="40"/>
      <w:szCs w:val="40"/>
    </w:rPr>
  </w:style>
  <w:style w:type="paragraph" w:customStyle="1" w:styleId="ochaheadersubtitle">
    <w:name w:val="ocha_header_subtitle"/>
    <w:qFormat/>
    <w:rsid w:val="00B17228"/>
    <w:pPr>
      <w:spacing w:after="100"/>
    </w:pPr>
    <w:rPr>
      <w:rFonts w:ascii="Arial" w:eastAsia="Calibri" w:hAnsi="Arial" w:cs="Times New Roman"/>
      <w:color w:val="418FDE"/>
      <w:sz w:val="32"/>
      <w:szCs w:val="30"/>
    </w:rPr>
  </w:style>
  <w:style w:type="character" w:styleId="Hyperlink">
    <w:name w:val="Hyperlink"/>
    <w:unhideWhenUsed/>
    <w:qFormat/>
    <w:rsid w:val="00B17228"/>
    <w:rPr>
      <w:rFonts w:ascii="Arial" w:hAnsi="Arial"/>
      <w:color w:val="5086B9"/>
    </w:rPr>
  </w:style>
  <w:style w:type="paragraph" w:customStyle="1" w:styleId="ochaheaderfooter">
    <w:name w:val="ocha_header_footer"/>
    <w:rsid w:val="00B17228"/>
    <w:pPr>
      <w:ind w:right="288"/>
      <w:jc w:val="right"/>
    </w:pPr>
    <w:rPr>
      <w:rFonts w:ascii="Arial" w:eastAsia="PMingLiU" w:hAnsi="Arial" w:cs="Arial"/>
      <w:noProof/>
      <w:color w:val="5086B9"/>
      <w:sz w:val="16"/>
      <w:szCs w:val="16"/>
    </w:rPr>
  </w:style>
  <w:style w:type="paragraph" w:customStyle="1" w:styleId="ochaheaderdate">
    <w:name w:val="ocha_header_date"/>
    <w:basedOn w:val="ochaheadersubtitle"/>
    <w:qFormat/>
    <w:rsid w:val="00B17228"/>
    <w:rPr>
      <w:i/>
      <w:sz w:val="20"/>
      <w:szCs w:val="26"/>
    </w:rPr>
  </w:style>
  <w:style w:type="paragraph" w:styleId="Header">
    <w:name w:val="header"/>
    <w:basedOn w:val="Normal"/>
    <w:link w:val="HeaderChar"/>
    <w:uiPriority w:val="99"/>
    <w:unhideWhenUsed/>
    <w:rsid w:val="00FC3BEB"/>
    <w:pPr>
      <w:tabs>
        <w:tab w:val="center" w:pos="4680"/>
        <w:tab w:val="right" w:pos="9360"/>
      </w:tabs>
    </w:pPr>
  </w:style>
  <w:style w:type="character" w:customStyle="1" w:styleId="HeaderChar">
    <w:name w:val="Header Char"/>
    <w:basedOn w:val="DefaultParagraphFont"/>
    <w:link w:val="Header"/>
    <w:uiPriority w:val="99"/>
    <w:rsid w:val="00FC3BEB"/>
  </w:style>
  <w:style w:type="paragraph" w:customStyle="1" w:styleId="Document1">
    <w:name w:val="Document[1]"/>
    <w:rsid w:val="00DC3930"/>
    <w:pPr>
      <w:keepNext/>
      <w:keepLines/>
      <w:tabs>
        <w:tab w:val="left" w:pos="-720"/>
      </w:tabs>
      <w:suppressAutoHyphens/>
    </w:pPr>
    <w:rPr>
      <w:rFonts w:ascii="Courier" w:eastAsia="Times New Roman" w:hAnsi="Courier" w:cs="Times New Roman"/>
      <w:szCs w:val="20"/>
    </w:rPr>
  </w:style>
  <w:style w:type="paragraph" w:styleId="ListParagraph">
    <w:name w:val="List Paragraph"/>
    <w:basedOn w:val="Normal"/>
    <w:link w:val="ListParagraphChar"/>
    <w:uiPriority w:val="34"/>
    <w:qFormat/>
    <w:rsid w:val="00DC3930"/>
    <w:pPr>
      <w:spacing w:after="200" w:line="276" w:lineRule="auto"/>
      <w:ind w:left="720"/>
      <w:contextualSpacing/>
    </w:pPr>
    <w:rPr>
      <w:sz w:val="22"/>
      <w:szCs w:val="22"/>
    </w:rPr>
  </w:style>
  <w:style w:type="paragraph" w:styleId="BodyText">
    <w:name w:val="Body Text"/>
    <w:basedOn w:val="Normal"/>
    <w:link w:val="BodyTextChar"/>
    <w:semiHidden/>
    <w:rsid w:val="00DC3930"/>
    <w:pPr>
      <w:spacing w:after="120"/>
    </w:pPr>
    <w:rPr>
      <w:rFonts w:ascii="Times New Roman" w:eastAsia="Times New Roman" w:hAnsi="Times New Roman" w:cs="Times New Roman"/>
    </w:rPr>
  </w:style>
  <w:style w:type="character" w:customStyle="1" w:styleId="BodyTextChar">
    <w:name w:val="Body Text Char"/>
    <w:basedOn w:val="DefaultParagraphFont"/>
    <w:link w:val="BodyText"/>
    <w:semiHidden/>
    <w:rsid w:val="00DC3930"/>
    <w:rPr>
      <w:rFonts w:ascii="Times New Roman" w:eastAsia="Times New Roman" w:hAnsi="Times New Roman" w:cs="Times New Roman"/>
    </w:rPr>
  </w:style>
  <w:style w:type="paragraph" w:styleId="FootnoteText">
    <w:name w:val="footnote text"/>
    <w:aliases w:val="FOOTNOTES,fn,single space,FA Fu,Footnote Text Char Char Char Char Char,Footnote Text Char Char Char Char,Footnote reference,Texto nota pie Car,Footnote Text Char Char Char,Car1,Texto nota pie Car1,Texto nota pie Car Car,ft,footnote text"/>
    <w:basedOn w:val="Normal"/>
    <w:link w:val="FootnoteTextChar"/>
    <w:uiPriority w:val="99"/>
    <w:rsid w:val="00DC3930"/>
    <w:rPr>
      <w:rFonts w:ascii="Times New Roman" w:eastAsia="Times New Roman" w:hAnsi="Times New Roman" w:cs="Times New Roman"/>
      <w:sz w:val="20"/>
      <w:szCs w:val="20"/>
    </w:rPr>
  </w:style>
  <w:style w:type="character" w:customStyle="1" w:styleId="FootnoteTextChar">
    <w:name w:val="Footnote Text Char"/>
    <w:aliases w:val="FOOTNOTES Char,fn Char,single space Char,FA Fu Char,Footnote Text Char Char Char Char Char Char,Footnote Text Char Char Char Char Char1,Footnote reference Char,Texto nota pie Car Char,Footnote Text Char Char Char Char1,Car1 Char"/>
    <w:basedOn w:val="DefaultParagraphFont"/>
    <w:link w:val="FootnoteText"/>
    <w:uiPriority w:val="99"/>
    <w:rsid w:val="00DC3930"/>
    <w:rPr>
      <w:rFonts w:ascii="Times New Roman" w:eastAsia="Times New Roman" w:hAnsi="Times New Roman" w:cs="Times New Roman"/>
      <w:sz w:val="20"/>
      <w:szCs w:val="20"/>
    </w:rPr>
  </w:style>
  <w:style w:type="character" w:styleId="FootnoteReference">
    <w:name w:val="footnote reference"/>
    <w:aliases w:val="BVI fnr Char Char Char Char Char Char Char Char Char Char Char Char Char Char Char Char Char,BVI fnr Char Char Char Char Char Char Char Char Char Char Char Char Char Char Char Char Char Char Char Char,ftref Char Char"/>
    <w:basedOn w:val="DefaultParagraphFont"/>
    <w:link w:val="BVIfnrCharCharCharCharCharCharCharCharCharCharCharCharCharCharCharCharChar1"/>
    <w:uiPriority w:val="99"/>
    <w:rsid w:val="00DC3930"/>
    <w:rPr>
      <w:vertAlign w:val="superscript"/>
    </w:rPr>
  </w:style>
  <w:style w:type="paragraph" w:customStyle="1" w:styleId="BVIfnrCharCharCharCharCharCharCharCharCharCharCharCharCharCharCharCharChar1">
    <w:name w:val="BVI fnr Char Char Char Char Char Char Char Char Char Char Char Char Char Char Char Char Char1"/>
    <w:aliases w:val="BVI fnr Char Char Char Char Char Char Char Char Char Char Char Char Char Char Char Char Char Char Char Char1,ftref Char"/>
    <w:basedOn w:val="Normal"/>
    <w:link w:val="FootnoteReference"/>
    <w:uiPriority w:val="99"/>
    <w:rsid w:val="00DC3930"/>
    <w:pPr>
      <w:spacing w:after="160" w:line="240" w:lineRule="exact"/>
    </w:pPr>
    <w:rPr>
      <w:vertAlign w:val="superscript"/>
    </w:rPr>
  </w:style>
  <w:style w:type="character" w:customStyle="1" w:styleId="ListParagraphChar">
    <w:name w:val="List Paragraph Char"/>
    <w:basedOn w:val="DefaultParagraphFont"/>
    <w:link w:val="ListParagraph"/>
    <w:uiPriority w:val="34"/>
    <w:rsid w:val="00DC3930"/>
    <w:rPr>
      <w:sz w:val="22"/>
      <w:szCs w:val="22"/>
    </w:rPr>
  </w:style>
  <w:style w:type="paragraph" w:styleId="NoSpacing">
    <w:name w:val="No Spacing"/>
    <w:uiPriority w:val="1"/>
    <w:qFormat/>
    <w:rsid w:val="00DC3930"/>
    <w:rPr>
      <w:sz w:val="22"/>
      <w:szCs w:val="22"/>
    </w:rPr>
  </w:style>
  <w:style w:type="paragraph" w:customStyle="1" w:styleId="ERFtext">
    <w:name w:val="ERF text"/>
    <w:basedOn w:val="Normal"/>
    <w:link w:val="ERFtextChar"/>
    <w:qFormat/>
    <w:rsid w:val="00DC3930"/>
    <w:pPr>
      <w:spacing w:after="120" w:line="240" w:lineRule="atLeast"/>
      <w:jc w:val="both"/>
    </w:pPr>
    <w:rPr>
      <w:rFonts w:ascii="Arial" w:eastAsia="Calibri" w:hAnsi="Arial" w:cs="Times New Roman"/>
      <w:sz w:val="20"/>
      <w:szCs w:val="20"/>
    </w:rPr>
  </w:style>
  <w:style w:type="character" w:customStyle="1" w:styleId="ERFtextChar">
    <w:name w:val="ERF text Char"/>
    <w:link w:val="ERFtext"/>
    <w:rsid w:val="00DC3930"/>
    <w:rPr>
      <w:rFonts w:ascii="Arial" w:eastAsia="Calibri" w:hAnsi="Arial" w:cs="Times New Roman"/>
      <w:sz w:val="20"/>
      <w:szCs w:val="20"/>
    </w:rPr>
  </w:style>
  <w:style w:type="paragraph" w:customStyle="1" w:styleId="Default">
    <w:name w:val="Default"/>
    <w:rsid w:val="00166D9D"/>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0C5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DF1"/>
    <w:rPr>
      <w:rFonts w:ascii="Segoe UI" w:hAnsi="Segoe UI" w:cs="Segoe UI"/>
      <w:sz w:val="18"/>
      <w:szCs w:val="18"/>
    </w:rPr>
  </w:style>
  <w:style w:type="table" w:styleId="TableGrid">
    <w:name w:val="Table Grid"/>
    <w:basedOn w:val="TableNormal"/>
    <w:uiPriority w:val="39"/>
    <w:rsid w:val="0073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habulletpoint">
    <w:name w:val="ocha_bullet_point"/>
    <w:qFormat/>
    <w:rsid w:val="00227AD6"/>
    <w:pPr>
      <w:numPr>
        <w:numId w:val="1"/>
      </w:numPr>
      <w:spacing w:before="100" w:after="100"/>
      <w:contextualSpacing/>
    </w:pPr>
    <w:rPr>
      <w:rFonts w:ascii="Arial" w:eastAsia="PMingLiU" w:hAnsi="Arial" w:cs="Times New Roman"/>
      <w:color w:val="404040"/>
      <w:sz w:val="20"/>
      <w:lang w:eastAsia="zh-TW"/>
    </w:rPr>
  </w:style>
  <w:style w:type="character" w:styleId="CommentReference">
    <w:name w:val="annotation reference"/>
    <w:basedOn w:val="DefaultParagraphFont"/>
    <w:uiPriority w:val="99"/>
    <w:semiHidden/>
    <w:unhideWhenUsed/>
    <w:rsid w:val="00334068"/>
    <w:rPr>
      <w:sz w:val="16"/>
      <w:szCs w:val="16"/>
    </w:rPr>
  </w:style>
  <w:style w:type="paragraph" w:styleId="CommentText">
    <w:name w:val="annotation text"/>
    <w:basedOn w:val="Normal"/>
    <w:link w:val="CommentTextChar"/>
    <w:uiPriority w:val="99"/>
    <w:unhideWhenUsed/>
    <w:rsid w:val="00334068"/>
    <w:rPr>
      <w:sz w:val="20"/>
      <w:szCs w:val="20"/>
    </w:rPr>
  </w:style>
  <w:style w:type="character" w:customStyle="1" w:styleId="CommentTextChar">
    <w:name w:val="Comment Text Char"/>
    <w:basedOn w:val="DefaultParagraphFont"/>
    <w:link w:val="CommentText"/>
    <w:uiPriority w:val="99"/>
    <w:rsid w:val="00334068"/>
    <w:rPr>
      <w:sz w:val="20"/>
      <w:szCs w:val="20"/>
    </w:rPr>
  </w:style>
  <w:style w:type="paragraph" w:styleId="CommentSubject">
    <w:name w:val="annotation subject"/>
    <w:basedOn w:val="CommentText"/>
    <w:next w:val="CommentText"/>
    <w:link w:val="CommentSubjectChar"/>
    <w:uiPriority w:val="99"/>
    <w:semiHidden/>
    <w:unhideWhenUsed/>
    <w:rsid w:val="00334068"/>
    <w:rPr>
      <w:b/>
      <w:bCs/>
    </w:rPr>
  </w:style>
  <w:style w:type="character" w:customStyle="1" w:styleId="CommentSubjectChar">
    <w:name w:val="Comment Subject Char"/>
    <w:basedOn w:val="CommentTextChar"/>
    <w:link w:val="CommentSubject"/>
    <w:uiPriority w:val="99"/>
    <w:semiHidden/>
    <w:rsid w:val="00334068"/>
    <w:rPr>
      <w:b/>
      <w:bCs/>
      <w:sz w:val="20"/>
      <w:szCs w:val="20"/>
    </w:rPr>
  </w:style>
  <w:style w:type="character" w:customStyle="1" w:styleId="normaltextrun">
    <w:name w:val="normaltextrun"/>
    <w:basedOn w:val="DefaultParagraphFont"/>
    <w:rsid w:val="00D9552F"/>
  </w:style>
  <w:style w:type="character" w:customStyle="1" w:styleId="eop">
    <w:name w:val="eop"/>
    <w:basedOn w:val="DefaultParagraphFont"/>
    <w:rsid w:val="00D9552F"/>
  </w:style>
  <w:style w:type="character" w:styleId="PlaceholderText">
    <w:name w:val="Placeholder Text"/>
    <w:basedOn w:val="DefaultParagraphFont"/>
    <w:uiPriority w:val="99"/>
    <w:semiHidden/>
    <w:rsid w:val="00AA3745"/>
    <w:rPr>
      <w:color w:val="808080"/>
    </w:rPr>
  </w:style>
  <w:style w:type="paragraph" w:styleId="NormalWeb">
    <w:name w:val="Normal (Web)"/>
    <w:basedOn w:val="Normal"/>
    <w:uiPriority w:val="99"/>
    <w:unhideWhenUsed/>
    <w:rsid w:val="00AA3745"/>
    <w:pPr>
      <w:spacing w:before="100" w:beforeAutospacing="1" w:after="100" w:afterAutospacing="1"/>
    </w:pPr>
    <w:rPr>
      <w:rFonts w:ascii="Times New Roman" w:eastAsia="Times New Roman" w:hAnsi="Times New Roman" w:cs="Times New Roman"/>
      <w:lang w:val="en-GB" w:eastAsia="en-GB"/>
    </w:rPr>
  </w:style>
  <w:style w:type="paragraph" w:customStyle="1" w:styleId="paragraph">
    <w:name w:val="paragraph"/>
    <w:basedOn w:val="Normal"/>
    <w:rsid w:val="002110A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unhideWhenUsed/>
    <w:rsid w:val="00F203E6"/>
    <w:rPr>
      <w:color w:val="605E5C"/>
      <w:shd w:val="clear" w:color="auto" w:fill="E1DFDD"/>
    </w:rPr>
  </w:style>
  <w:style w:type="character" w:styleId="Mention">
    <w:name w:val="Mention"/>
    <w:basedOn w:val="DefaultParagraphFont"/>
    <w:uiPriority w:val="99"/>
    <w:unhideWhenUsed/>
    <w:rsid w:val="00F203E6"/>
    <w:rPr>
      <w:color w:val="2B579A"/>
      <w:shd w:val="clear" w:color="auto" w:fill="E1DFDD"/>
    </w:rPr>
  </w:style>
  <w:style w:type="paragraph" w:customStyle="1" w:styleId="xparagraph">
    <w:name w:val="x_paragraph"/>
    <w:basedOn w:val="Normal"/>
    <w:rsid w:val="00C160BA"/>
    <w:pPr>
      <w:spacing w:before="100" w:beforeAutospacing="1" w:after="100" w:afterAutospacing="1"/>
    </w:pPr>
    <w:rPr>
      <w:rFonts w:ascii="Times New Roman" w:eastAsiaTheme="minorEastAsia" w:hAnsi="Times New Roman" w:cs="Times New Roman"/>
      <w:lang w:eastAsia="zh-CN"/>
    </w:rPr>
  </w:style>
  <w:style w:type="character" w:customStyle="1" w:styleId="xnormaltextrun">
    <w:name w:val="x_normaltextrun"/>
    <w:basedOn w:val="DefaultParagraphFont"/>
    <w:rsid w:val="00C160BA"/>
  </w:style>
  <w:style w:type="character" w:customStyle="1" w:styleId="xeop">
    <w:name w:val="x_eop"/>
    <w:basedOn w:val="DefaultParagraphFont"/>
    <w:rsid w:val="00C160BA"/>
  </w:style>
  <w:style w:type="paragraph" w:styleId="Revision">
    <w:name w:val="Revision"/>
    <w:hidden/>
    <w:uiPriority w:val="99"/>
    <w:semiHidden/>
    <w:rsid w:val="00EA217C"/>
  </w:style>
  <w:style w:type="paragraph" w:styleId="EndnoteText">
    <w:name w:val="endnote text"/>
    <w:basedOn w:val="Normal"/>
    <w:link w:val="EndnoteTextChar"/>
    <w:uiPriority w:val="99"/>
    <w:semiHidden/>
    <w:unhideWhenUsed/>
    <w:rsid w:val="00FD04BD"/>
    <w:rPr>
      <w:sz w:val="20"/>
      <w:szCs w:val="20"/>
    </w:rPr>
  </w:style>
  <w:style w:type="character" w:customStyle="1" w:styleId="EndnoteTextChar">
    <w:name w:val="Endnote Text Char"/>
    <w:basedOn w:val="DefaultParagraphFont"/>
    <w:link w:val="EndnoteText"/>
    <w:uiPriority w:val="99"/>
    <w:semiHidden/>
    <w:rsid w:val="00FD04BD"/>
    <w:rPr>
      <w:sz w:val="20"/>
      <w:szCs w:val="20"/>
    </w:rPr>
  </w:style>
  <w:style w:type="character" w:styleId="EndnoteReference">
    <w:name w:val="endnote reference"/>
    <w:basedOn w:val="DefaultParagraphFont"/>
    <w:uiPriority w:val="99"/>
    <w:semiHidden/>
    <w:unhideWhenUsed/>
    <w:rsid w:val="00FD04BD"/>
    <w:rPr>
      <w:vertAlign w:val="superscript"/>
    </w:rPr>
  </w:style>
  <w:style w:type="character" w:customStyle="1" w:styleId="ochablue">
    <w:name w:val="ocha_blue"/>
    <w:uiPriority w:val="1"/>
    <w:qFormat/>
    <w:rsid w:val="00E04D61"/>
    <w:rPr>
      <w:rFonts w:ascii="Arial" w:hAnsi="Arial"/>
      <w:color w:val="418FDE"/>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897">
      <w:bodyDiv w:val="1"/>
      <w:marLeft w:val="0"/>
      <w:marRight w:val="0"/>
      <w:marTop w:val="0"/>
      <w:marBottom w:val="0"/>
      <w:divBdr>
        <w:top w:val="none" w:sz="0" w:space="0" w:color="auto"/>
        <w:left w:val="none" w:sz="0" w:space="0" w:color="auto"/>
        <w:bottom w:val="none" w:sz="0" w:space="0" w:color="auto"/>
        <w:right w:val="none" w:sz="0" w:space="0" w:color="auto"/>
      </w:divBdr>
    </w:div>
    <w:div w:id="439879322">
      <w:bodyDiv w:val="1"/>
      <w:marLeft w:val="0"/>
      <w:marRight w:val="0"/>
      <w:marTop w:val="0"/>
      <w:marBottom w:val="0"/>
      <w:divBdr>
        <w:top w:val="none" w:sz="0" w:space="0" w:color="auto"/>
        <w:left w:val="none" w:sz="0" w:space="0" w:color="auto"/>
        <w:bottom w:val="none" w:sz="0" w:space="0" w:color="auto"/>
        <w:right w:val="none" w:sz="0" w:space="0" w:color="auto"/>
      </w:divBdr>
    </w:div>
    <w:div w:id="521936525">
      <w:bodyDiv w:val="1"/>
      <w:marLeft w:val="0"/>
      <w:marRight w:val="0"/>
      <w:marTop w:val="0"/>
      <w:marBottom w:val="0"/>
      <w:divBdr>
        <w:top w:val="none" w:sz="0" w:space="0" w:color="auto"/>
        <w:left w:val="none" w:sz="0" w:space="0" w:color="auto"/>
        <w:bottom w:val="none" w:sz="0" w:space="0" w:color="auto"/>
        <w:right w:val="none" w:sz="0" w:space="0" w:color="auto"/>
      </w:divBdr>
    </w:div>
    <w:div w:id="574433858">
      <w:bodyDiv w:val="1"/>
      <w:marLeft w:val="0"/>
      <w:marRight w:val="0"/>
      <w:marTop w:val="0"/>
      <w:marBottom w:val="0"/>
      <w:divBdr>
        <w:top w:val="none" w:sz="0" w:space="0" w:color="auto"/>
        <w:left w:val="none" w:sz="0" w:space="0" w:color="auto"/>
        <w:bottom w:val="none" w:sz="0" w:space="0" w:color="auto"/>
        <w:right w:val="none" w:sz="0" w:space="0" w:color="auto"/>
      </w:divBdr>
    </w:div>
    <w:div w:id="747968209">
      <w:bodyDiv w:val="1"/>
      <w:marLeft w:val="0"/>
      <w:marRight w:val="0"/>
      <w:marTop w:val="0"/>
      <w:marBottom w:val="0"/>
      <w:divBdr>
        <w:top w:val="none" w:sz="0" w:space="0" w:color="auto"/>
        <w:left w:val="none" w:sz="0" w:space="0" w:color="auto"/>
        <w:bottom w:val="none" w:sz="0" w:space="0" w:color="auto"/>
        <w:right w:val="none" w:sz="0" w:space="0" w:color="auto"/>
      </w:divBdr>
    </w:div>
    <w:div w:id="880554111">
      <w:bodyDiv w:val="1"/>
      <w:marLeft w:val="0"/>
      <w:marRight w:val="0"/>
      <w:marTop w:val="0"/>
      <w:marBottom w:val="0"/>
      <w:divBdr>
        <w:top w:val="none" w:sz="0" w:space="0" w:color="auto"/>
        <w:left w:val="none" w:sz="0" w:space="0" w:color="auto"/>
        <w:bottom w:val="none" w:sz="0" w:space="0" w:color="auto"/>
        <w:right w:val="none" w:sz="0" w:space="0" w:color="auto"/>
      </w:divBdr>
    </w:div>
    <w:div w:id="1058824310">
      <w:bodyDiv w:val="1"/>
      <w:marLeft w:val="0"/>
      <w:marRight w:val="0"/>
      <w:marTop w:val="0"/>
      <w:marBottom w:val="0"/>
      <w:divBdr>
        <w:top w:val="none" w:sz="0" w:space="0" w:color="auto"/>
        <w:left w:val="none" w:sz="0" w:space="0" w:color="auto"/>
        <w:bottom w:val="none" w:sz="0" w:space="0" w:color="auto"/>
        <w:right w:val="none" w:sz="0" w:space="0" w:color="auto"/>
      </w:divBdr>
    </w:div>
    <w:div w:id="1139954003">
      <w:bodyDiv w:val="1"/>
      <w:marLeft w:val="0"/>
      <w:marRight w:val="0"/>
      <w:marTop w:val="0"/>
      <w:marBottom w:val="0"/>
      <w:divBdr>
        <w:top w:val="none" w:sz="0" w:space="0" w:color="auto"/>
        <w:left w:val="none" w:sz="0" w:space="0" w:color="auto"/>
        <w:bottom w:val="none" w:sz="0" w:space="0" w:color="auto"/>
        <w:right w:val="none" w:sz="0" w:space="0" w:color="auto"/>
      </w:divBdr>
    </w:div>
    <w:div w:id="1257514268">
      <w:bodyDiv w:val="1"/>
      <w:marLeft w:val="0"/>
      <w:marRight w:val="0"/>
      <w:marTop w:val="0"/>
      <w:marBottom w:val="0"/>
      <w:divBdr>
        <w:top w:val="none" w:sz="0" w:space="0" w:color="auto"/>
        <w:left w:val="none" w:sz="0" w:space="0" w:color="auto"/>
        <w:bottom w:val="none" w:sz="0" w:space="0" w:color="auto"/>
        <w:right w:val="none" w:sz="0" w:space="0" w:color="auto"/>
      </w:divBdr>
      <w:divsChild>
        <w:div w:id="335040015">
          <w:marLeft w:val="0"/>
          <w:marRight w:val="0"/>
          <w:marTop w:val="0"/>
          <w:marBottom w:val="0"/>
          <w:divBdr>
            <w:top w:val="none" w:sz="0" w:space="0" w:color="auto"/>
            <w:left w:val="none" w:sz="0" w:space="0" w:color="auto"/>
            <w:bottom w:val="none" w:sz="0" w:space="0" w:color="auto"/>
            <w:right w:val="none" w:sz="0" w:space="0" w:color="auto"/>
          </w:divBdr>
        </w:div>
        <w:div w:id="1177883649">
          <w:marLeft w:val="0"/>
          <w:marRight w:val="0"/>
          <w:marTop w:val="0"/>
          <w:marBottom w:val="0"/>
          <w:divBdr>
            <w:top w:val="none" w:sz="0" w:space="0" w:color="auto"/>
            <w:left w:val="none" w:sz="0" w:space="0" w:color="auto"/>
            <w:bottom w:val="none" w:sz="0" w:space="0" w:color="auto"/>
            <w:right w:val="none" w:sz="0" w:space="0" w:color="auto"/>
          </w:divBdr>
        </w:div>
        <w:div w:id="1820417336">
          <w:marLeft w:val="0"/>
          <w:marRight w:val="0"/>
          <w:marTop w:val="0"/>
          <w:marBottom w:val="0"/>
          <w:divBdr>
            <w:top w:val="none" w:sz="0" w:space="0" w:color="auto"/>
            <w:left w:val="none" w:sz="0" w:space="0" w:color="auto"/>
            <w:bottom w:val="none" w:sz="0" w:space="0" w:color="auto"/>
            <w:right w:val="none" w:sz="0" w:space="0" w:color="auto"/>
          </w:divBdr>
        </w:div>
      </w:divsChild>
    </w:div>
    <w:div w:id="1315181893">
      <w:bodyDiv w:val="1"/>
      <w:marLeft w:val="0"/>
      <w:marRight w:val="0"/>
      <w:marTop w:val="0"/>
      <w:marBottom w:val="0"/>
      <w:divBdr>
        <w:top w:val="none" w:sz="0" w:space="0" w:color="auto"/>
        <w:left w:val="none" w:sz="0" w:space="0" w:color="auto"/>
        <w:bottom w:val="none" w:sz="0" w:space="0" w:color="auto"/>
        <w:right w:val="none" w:sz="0" w:space="0" w:color="auto"/>
      </w:divBdr>
    </w:div>
    <w:div w:id="1379476458">
      <w:bodyDiv w:val="1"/>
      <w:marLeft w:val="0"/>
      <w:marRight w:val="0"/>
      <w:marTop w:val="0"/>
      <w:marBottom w:val="0"/>
      <w:divBdr>
        <w:top w:val="none" w:sz="0" w:space="0" w:color="auto"/>
        <w:left w:val="none" w:sz="0" w:space="0" w:color="auto"/>
        <w:bottom w:val="none" w:sz="0" w:space="0" w:color="auto"/>
        <w:right w:val="none" w:sz="0" w:space="0" w:color="auto"/>
      </w:divBdr>
      <w:divsChild>
        <w:div w:id="214128411">
          <w:marLeft w:val="0"/>
          <w:marRight w:val="0"/>
          <w:marTop w:val="0"/>
          <w:marBottom w:val="0"/>
          <w:divBdr>
            <w:top w:val="none" w:sz="0" w:space="0" w:color="auto"/>
            <w:left w:val="none" w:sz="0" w:space="0" w:color="auto"/>
            <w:bottom w:val="none" w:sz="0" w:space="0" w:color="auto"/>
            <w:right w:val="none" w:sz="0" w:space="0" w:color="auto"/>
          </w:divBdr>
        </w:div>
        <w:div w:id="586305538">
          <w:marLeft w:val="0"/>
          <w:marRight w:val="0"/>
          <w:marTop w:val="0"/>
          <w:marBottom w:val="0"/>
          <w:divBdr>
            <w:top w:val="none" w:sz="0" w:space="0" w:color="auto"/>
            <w:left w:val="none" w:sz="0" w:space="0" w:color="auto"/>
            <w:bottom w:val="none" w:sz="0" w:space="0" w:color="auto"/>
            <w:right w:val="none" w:sz="0" w:space="0" w:color="auto"/>
          </w:divBdr>
        </w:div>
      </w:divsChild>
    </w:div>
    <w:div w:id="1652708112">
      <w:bodyDiv w:val="1"/>
      <w:marLeft w:val="0"/>
      <w:marRight w:val="0"/>
      <w:marTop w:val="0"/>
      <w:marBottom w:val="0"/>
      <w:divBdr>
        <w:top w:val="none" w:sz="0" w:space="0" w:color="auto"/>
        <w:left w:val="none" w:sz="0" w:space="0" w:color="auto"/>
        <w:bottom w:val="none" w:sz="0" w:space="0" w:color="auto"/>
        <w:right w:val="none" w:sz="0" w:space="0" w:color="auto"/>
      </w:divBdr>
      <w:divsChild>
        <w:div w:id="1069692934">
          <w:marLeft w:val="446"/>
          <w:marRight w:val="0"/>
          <w:marTop w:val="0"/>
          <w:marBottom w:val="0"/>
          <w:divBdr>
            <w:top w:val="none" w:sz="0" w:space="0" w:color="auto"/>
            <w:left w:val="none" w:sz="0" w:space="0" w:color="auto"/>
            <w:bottom w:val="none" w:sz="0" w:space="0" w:color="auto"/>
            <w:right w:val="none" w:sz="0" w:space="0" w:color="auto"/>
          </w:divBdr>
        </w:div>
      </w:divsChild>
    </w:div>
    <w:div w:id="1703165098">
      <w:bodyDiv w:val="1"/>
      <w:marLeft w:val="0"/>
      <w:marRight w:val="0"/>
      <w:marTop w:val="0"/>
      <w:marBottom w:val="0"/>
      <w:divBdr>
        <w:top w:val="none" w:sz="0" w:space="0" w:color="auto"/>
        <w:left w:val="none" w:sz="0" w:space="0" w:color="auto"/>
        <w:bottom w:val="none" w:sz="0" w:space="0" w:color="auto"/>
        <w:right w:val="none" w:sz="0" w:space="0" w:color="auto"/>
      </w:divBdr>
      <w:divsChild>
        <w:div w:id="538514454">
          <w:marLeft w:val="446"/>
          <w:marRight w:val="0"/>
          <w:marTop w:val="0"/>
          <w:marBottom w:val="0"/>
          <w:divBdr>
            <w:top w:val="none" w:sz="0" w:space="0" w:color="auto"/>
            <w:left w:val="none" w:sz="0" w:space="0" w:color="auto"/>
            <w:bottom w:val="none" w:sz="0" w:space="0" w:color="auto"/>
            <w:right w:val="none" w:sz="0" w:space="0" w:color="auto"/>
          </w:divBdr>
        </w:div>
        <w:div w:id="1419524756">
          <w:marLeft w:val="446"/>
          <w:marRight w:val="0"/>
          <w:marTop w:val="0"/>
          <w:marBottom w:val="0"/>
          <w:divBdr>
            <w:top w:val="none" w:sz="0" w:space="0" w:color="auto"/>
            <w:left w:val="none" w:sz="0" w:space="0" w:color="auto"/>
            <w:bottom w:val="none" w:sz="0" w:space="0" w:color="auto"/>
            <w:right w:val="none" w:sz="0" w:space="0" w:color="auto"/>
          </w:divBdr>
        </w:div>
        <w:div w:id="1500775779">
          <w:marLeft w:val="446"/>
          <w:marRight w:val="0"/>
          <w:marTop w:val="0"/>
          <w:marBottom w:val="0"/>
          <w:divBdr>
            <w:top w:val="none" w:sz="0" w:space="0" w:color="auto"/>
            <w:left w:val="none" w:sz="0" w:space="0" w:color="auto"/>
            <w:bottom w:val="none" w:sz="0" w:space="0" w:color="auto"/>
            <w:right w:val="none" w:sz="0" w:space="0" w:color="auto"/>
          </w:divBdr>
        </w:div>
      </w:divsChild>
    </w:div>
    <w:div w:id="1788965142">
      <w:bodyDiv w:val="1"/>
      <w:marLeft w:val="0"/>
      <w:marRight w:val="0"/>
      <w:marTop w:val="0"/>
      <w:marBottom w:val="0"/>
      <w:divBdr>
        <w:top w:val="none" w:sz="0" w:space="0" w:color="auto"/>
        <w:left w:val="none" w:sz="0" w:space="0" w:color="auto"/>
        <w:bottom w:val="none" w:sz="0" w:space="0" w:color="auto"/>
        <w:right w:val="none" w:sz="0" w:space="0" w:color="auto"/>
      </w:divBdr>
      <w:divsChild>
        <w:div w:id="1272085031">
          <w:marLeft w:val="0"/>
          <w:marRight w:val="0"/>
          <w:marTop w:val="0"/>
          <w:marBottom w:val="0"/>
          <w:divBdr>
            <w:top w:val="none" w:sz="0" w:space="0" w:color="auto"/>
            <w:left w:val="none" w:sz="0" w:space="0" w:color="auto"/>
            <w:bottom w:val="none" w:sz="0" w:space="0" w:color="auto"/>
            <w:right w:val="none" w:sz="0" w:space="0" w:color="auto"/>
          </w:divBdr>
        </w:div>
        <w:div w:id="1341347448">
          <w:marLeft w:val="0"/>
          <w:marRight w:val="0"/>
          <w:marTop w:val="0"/>
          <w:marBottom w:val="0"/>
          <w:divBdr>
            <w:top w:val="none" w:sz="0" w:space="0" w:color="auto"/>
            <w:left w:val="none" w:sz="0" w:space="0" w:color="auto"/>
            <w:bottom w:val="none" w:sz="0" w:space="0" w:color="auto"/>
            <w:right w:val="none" w:sz="0" w:space="0" w:color="auto"/>
          </w:divBdr>
        </w:div>
      </w:divsChild>
    </w:div>
    <w:div w:id="1846701878">
      <w:bodyDiv w:val="1"/>
      <w:marLeft w:val="0"/>
      <w:marRight w:val="0"/>
      <w:marTop w:val="0"/>
      <w:marBottom w:val="0"/>
      <w:divBdr>
        <w:top w:val="none" w:sz="0" w:space="0" w:color="auto"/>
        <w:left w:val="none" w:sz="0" w:space="0" w:color="auto"/>
        <w:bottom w:val="none" w:sz="0" w:space="0" w:color="auto"/>
        <w:right w:val="none" w:sz="0" w:space="0" w:color="auto"/>
      </w:divBdr>
      <w:divsChild>
        <w:div w:id="607852128">
          <w:marLeft w:val="0"/>
          <w:marRight w:val="0"/>
          <w:marTop w:val="0"/>
          <w:marBottom w:val="0"/>
          <w:divBdr>
            <w:top w:val="none" w:sz="0" w:space="0" w:color="auto"/>
            <w:left w:val="none" w:sz="0" w:space="0" w:color="auto"/>
            <w:bottom w:val="none" w:sz="0" w:space="0" w:color="auto"/>
            <w:right w:val="none" w:sz="0" w:space="0" w:color="auto"/>
          </w:divBdr>
        </w:div>
      </w:divsChild>
    </w:div>
    <w:div w:id="2051686514">
      <w:bodyDiv w:val="1"/>
      <w:marLeft w:val="0"/>
      <w:marRight w:val="0"/>
      <w:marTop w:val="0"/>
      <w:marBottom w:val="0"/>
      <w:divBdr>
        <w:top w:val="none" w:sz="0" w:space="0" w:color="auto"/>
        <w:left w:val="none" w:sz="0" w:space="0" w:color="auto"/>
        <w:bottom w:val="none" w:sz="0" w:space="0" w:color="auto"/>
        <w:right w:val="none" w:sz="0" w:space="0" w:color="auto"/>
      </w:divBdr>
    </w:div>
    <w:div w:id="21001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gist.Alemu\Downloads\2019_ocha_generic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8F1BD0B038475EA27B0B5B3C3F6DE6"/>
        <w:category>
          <w:name w:val="General"/>
          <w:gallery w:val="placeholder"/>
        </w:category>
        <w:types>
          <w:type w:val="bbPlcHdr"/>
        </w:types>
        <w:behaviors>
          <w:behavior w:val="content"/>
        </w:behaviors>
        <w:guid w:val="{E0AE1DE8-DFC9-4B17-93C9-E872E183FCFB}"/>
      </w:docPartPr>
      <w:docPartBody>
        <w:p w:rsidR="00FD798C" w:rsidRDefault="00D53F3D" w:rsidP="00D53F3D">
          <w:pPr>
            <w:pStyle w:val="348F1BD0B038475EA27B0B5B3C3F6DE61"/>
          </w:pPr>
          <w:r>
            <w:rPr>
              <w:rStyle w:val="normaltextrun"/>
              <w:rFonts w:eastAsia="Times New Roman"/>
              <w:i/>
              <w:iCs/>
              <w:color w:val="A6A6A6" w:themeColor="background1" w:themeShade="A6"/>
              <w:position w:val="2"/>
              <w:sz w:val="18"/>
              <w:szCs w:val="18"/>
            </w:rPr>
            <w:t>Select Emergency Sub-type from the Dropdown</w:t>
          </w:r>
        </w:p>
      </w:docPartBody>
    </w:docPart>
    <w:docPart>
      <w:docPartPr>
        <w:name w:val="CCEF0EC588C2433E82821745D356D2ED"/>
        <w:category>
          <w:name w:val="General"/>
          <w:gallery w:val="placeholder"/>
        </w:category>
        <w:types>
          <w:type w:val="bbPlcHdr"/>
        </w:types>
        <w:behaviors>
          <w:behavior w:val="content"/>
        </w:behaviors>
        <w:guid w:val="{71915665-565C-44BE-B746-83E789281C63}"/>
      </w:docPartPr>
      <w:docPartBody>
        <w:p w:rsidR="00196F4D" w:rsidRDefault="00085CFE" w:rsidP="00085CFE">
          <w:pPr>
            <w:pStyle w:val="CCEF0EC588C2433E82821745D356D2ED"/>
          </w:pPr>
          <w:r w:rsidRPr="00171E14">
            <w:rPr>
              <w:rStyle w:val="PlaceholderText"/>
            </w:rPr>
            <w:t>Choose an item.</w:t>
          </w:r>
        </w:p>
      </w:docPartBody>
    </w:docPart>
    <w:docPart>
      <w:docPartPr>
        <w:name w:val="96CE3E475A004E859D7B34BB91AC3FE4"/>
        <w:category>
          <w:name w:val="General"/>
          <w:gallery w:val="placeholder"/>
        </w:category>
        <w:types>
          <w:type w:val="bbPlcHdr"/>
        </w:types>
        <w:behaviors>
          <w:behavior w:val="content"/>
        </w:behaviors>
        <w:guid w:val="{ECB9EBDA-2A3B-4686-AC5F-BC238AE68481}"/>
      </w:docPartPr>
      <w:docPartBody>
        <w:p w:rsidR="000E5970" w:rsidRDefault="00706924" w:rsidP="00706924">
          <w:pPr>
            <w:pStyle w:val="96CE3E475A004E859D7B34BB91AC3FE4"/>
          </w:pPr>
          <w:r w:rsidRPr="004976F8">
            <w:rPr>
              <w:rFonts w:eastAsia="Calibri"/>
              <w:i/>
              <w:iCs/>
              <w:color w:val="A6A6A6" w:themeColor="background1" w:themeShade="A6"/>
              <w:sz w:val="20"/>
              <w:szCs w:val="20"/>
            </w:rPr>
            <w:t>Select Emergency Type</w:t>
          </w:r>
          <w:r>
            <w:rPr>
              <w:rFonts w:eastAsia="Calibri"/>
              <w:i/>
              <w:iCs/>
              <w:color w:val="A6A6A6" w:themeColor="background1" w:themeShade="A6"/>
              <w:sz w:val="20"/>
              <w:szCs w:val="20"/>
            </w:rPr>
            <w:t xml:space="preserve"> from the 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A8"/>
    <w:rsid w:val="00085CFE"/>
    <w:rsid w:val="000E49F7"/>
    <w:rsid w:val="000E5970"/>
    <w:rsid w:val="00146CAA"/>
    <w:rsid w:val="00196F4D"/>
    <w:rsid w:val="001C481D"/>
    <w:rsid w:val="003B0382"/>
    <w:rsid w:val="006504A8"/>
    <w:rsid w:val="00706924"/>
    <w:rsid w:val="007B3791"/>
    <w:rsid w:val="00845C79"/>
    <w:rsid w:val="0088078B"/>
    <w:rsid w:val="008A59DD"/>
    <w:rsid w:val="00A7448F"/>
    <w:rsid w:val="00B55038"/>
    <w:rsid w:val="00C96686"/>
    <w:rsid w:val="00D53F3D"/>
    <w:rsid w:val="00DF15ED"/>
    <w:rsid w:val="00EA6C4A"/>
    <w:rsid w:val="00F14CF6"/>
    <w:rsid w:val="00F53F85"/>
    <w:rsid w:val="00FD79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81D"/>
    <w:rPr>
      <w:color w:val="808080"/>
    </w:rPr>
  </w:style>
  <w:style w:type="character" w:customStyle="1" w:styleId="normaltextrun">
    <w:name w:val="normaltextrun"/>
    <w:basedOn w:val="DefaultParagraphFont"/>
    <w:rsid w:val="001C481D"/>
  </w:style>
  <w:style w:type="paragraph" w:customStyle="1" w:styleId="348F1BD0B038475EA27B0B5B3C3F6DE61">
    <w:name w:val="348F1BD0B038475EA27B0B5B3C3F6DE61"/>
    <w:rsid w:val="00D53F3D"/>
    <w:pPr>
      <w:spacing w:after="0" w:line="240" w:lineRule="auto"/>
    </w:pPr>
    <w:rPr>
      <w:rFonts w:eastAsiaTheme="minorHAnsi"/>
      <w:sz w:val="24"/>
      <w:szCs w:val="24"/>
      <w:lang w:eastAsia="en-US"/>
    </w:rPr>
  </w:style>
  <w:style w:type="paragraph" w:customStyle="1" w:styleId="CCEF0EC588C2433E82821745D356D2ED">
    <w:name w:val="CCEF0EC588C2433E82821745D356D2ED"/>
    <w:rsid w:val="00085CFE"/>
  </w:style>
  <w:style w:type="paragraph" w:customStyle="1" w:styleId="96CE3E475A004E859D7B34BB91AC3FE4">
    <w:name w:val="96CE3E475A004E859D7B34BB91AC3FE4"/>
    <w:rsid w:val="00706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DF0AEB9B902749B65F2E3ACB3D6C43" ma:contentTypeVersion="18" ma:contentTypeDescription="Create a new document." ma:contentTypeScope="" ma:versionID="a427f6040d504dba8ef96a26460697e9">
  <xsd:schema xmlns:xsd="http://www.w3.org/2001/XMLSchema" xmlns:xs="http://www.w3.org/2001/XMLSchema" xmlns:p="http://schemas.microsoft.com/office/2006/metadata/properties" xmlns:ns2="5fd813b3-46ec-4068-b7c4-bbb6de01fcaa" xmlns:ns3="3e6a3227-e13e-45b4-8d2a-1971845aa409" xmlns:ns4="985ec44e-1bab-4c0b-9df0-6ba128686fc9" targetNamespace="http://schemas.microsoft.com/office/2006/metadata/properties" ma:root="true" ma:fieldsID="60bdc8d00e92205fe8161451234f04ff" ns2:_="" ns3:_="" ns4:_="">
    <xsd:import namespace="5fd813b3-46ec-4068-b7c4-bbb6de01fcaa"/>
    <xsd:import namespace="3e6a3227-e13e-45b4-8d2a-1971845aa40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llocation_x0020_window" minOccurs="0"/>
                <xsd:element ref="ns2:Country"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813b3-46ec-4068-b7c4-bbb6de01f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llocation_x0020_window" ma:index="12" nillable="true" ma:displayName="Allocation window" ma:description="Mark reserve or standard allocation, as appropiate" ma:format="Dropdown" ma:internalName="Allocation_x0020_window">
      <xsd:simpleType>
        <xsd:restriction base="dms:Choice">
          <xsd:enumeration value="Standard"/>
          <xsd:enumeration value="Reserve"/>
        </xsd:restriction>
      </xsd:simpleType>
    </xsd:element>
    <xsd:element name="Country" ma:index="13" nillable="true" ma:displayName="Country" ma:description="Select the CBPF" ma:format="Dropdown" ma:internalName="Country">
      <xsd:simpleType>
        <xsd:restriction base="dms:Choice">
          <xsd:enumeration value="Syria"/>
          <xsd:enumeration value="Jordan"/>
          <xsd:enumeration value="Lebanon"/>
          <xsd:enumeration value="Turkey"/>
          <xsd:enumeration value="Yemen"/>
          <xsd:enumeration value="oPt"/>
          <xsd:enumeration value="Iraq"/>
          <xsd:enumeration value="Ethiopia"/>
          <xsd:enumeration value="South Sudan"/>
          <xsd:enumeration value="Somalia"/>
          <xsd:enumeration value="Sudan"/>
          <xsd:enumeration value="CAR"/>
          <xsd:enumeration value="DRC"/>
          <xsd:enumeration value="Nigeria"/>
          <xsd:enumeration value="Afghanistan"/>
          <xsd:enumeration value="Pakistan"/>
          <xsd:enumeration value="Colombia"/>
          <xsd:enumeration value="Myanmar"/>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3227-e13e-45b4-8d2a-1971845aa4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29b27e4-a53a-43e5-821a-a139444fd09e}" ma:internalName="TaxCatchAll" ma:showField="CatchAllData" ma:web="3e6a3227-e13e-45b4-8d2a-1971845aa4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location_x0020_window xmlns="5fd813b3-46ec-4068-b7c4-bbb6de01fcaa" xsi:nil="true"/>
    <Country xmlns="5fd813b3-46ec-4068-b7c4-bbb6de01fcaa" xsi:nil="true"/>
    <SharedWithUsers xmlns="3e6a3227-e13e-45b4-8d2a-1971845aa409">
      <UserInfo>
        <DisplayName>Andre Arriaza</DisplayName>
        <AccountId>3444</AccountId>
        <AccountType/>
      </UserInfo>
      <UserInfo>
        <DisplayName>Robert Gaylard</DisplayName>
        <AccountId>1171</AccountId>
        <AccountType/>
      </UserInfo>
      <UserInfo>
        <DisplayName>Nicolas Rost</DisplayName>
        <AccountId>66</AccountId>
        <AccountType/>
      </UserInfo>
      <UserInfo>
        <DisplayName>Fernando Hesse</DisplayName>
        <AccountId>62</AccountId>
        <AccountType/>
      </UserInfo>
      <UserInfo>
        <DisplayName>Maria Isabel Castro Velasco</DisplayName>
        <AccountId>15</AccountId>
        <AccountType/>
      </UserInfo>
      <UserInfo>
        <DisplayName>Meron Berhane</DisplayName>
        <AccountId>26</AccountId>
        <AccountType/>
      </UserInfo>
      <UserInfo>
        <DisplayName>Aurelie Stephan L Duray</DisplayName>
        <AccountId>585</AccountId>
        <AccountType/>
      </UserInfo>
      <UserInfo>
        <DisplayName>James Kunjumen</DisplayName>
        <AccountId>25</AccountId>
        <AccountType/>
      </UserInfo>
      <UserInfo>
        <DisplayName>Geeta Anjalina Reddy</DisplayName>
        <AccountId>1446</AccountId>
        <AccountType/>
      </UserInfo>
      <UserInfo>
        <DisplayName>Rebecca Lindqvist</DisplayName>
        <AccountId>369</AccountId>
        <AccountType/>
      </UserInfo>
      <UserInfo>
        <DisplayName>Hortense Marie Florence Sylvie Regnaut</DisplayName>
        <AccountId>1390</AccountId>
        <AccountType/>
      </UserInfo>
    </SharedWithUsers>
    <lcf76f155ced4ddcb4097134ff3c332f xmlns="5fd813b3-46ec-4068-b7c4-bbb6de01fcaa">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51DBB0B-E124-4C9F-8AC3-A783D8EE9F90}">
  <ds:schemaRefs>
    <ds:schemaRef ds:uri="http://schemas.microsoft.com/sharepoint/v3/contenttype/forms"/>
  </ds:schemaRefs>
</ds:datastoreItem>
</file>

<file path=customXml/itemProps2.xml><?xml version="1.0" encoding="utf-8"?>
<ds:datastoreItem xmlns:ds="http://schemas.openxmlformats.org/officeDocument/2006/customXml" ds:itemID="{337ABDFA-F48E-4A32-89E7-2FFB9273A1A6}">
  <ds:schemaRefs>
    <ds:schemaRef ds:uri="http://schemas.openxmlformats.org/officeDocument/2006/bibliography"/>
  </ds:schemaRefs>
</ds:datastoreItem>
</file>

<file path=customXml/itemProps3.xml><?xml version="1.0" encoding="utf-8"?>
<ds:datastoreItem xmlns:ds="http://schemas.openxmlformats.org/officeDocument/2006/customXml" ds:itemID="{13A43B36-2B13-4D7F-AA05-61EADE8D2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813b3-46ec-4068-b7c4-bbb6de01fcaa"/>
    <ds:schemaRef ds:uri="3e6a3227-e13e-45b4-8d2a-1971845aa40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B3516-150A-49C0-A60F-67A50ED1D897}">
  <ds:schemaRefs>
    <ds:schemaRef ds:uri="http://schemas.microsoft.com/office/2006/metadata/properties"/>
    <ds:schemaRef ds:uri="http://schemas.microsoft.com/office/infopath/2007/PartnerControls"/>
    <ds:schemaRef ds:uri="5fd813b3-46ec-4068-b7c4-bbb6de01fcaa"/>
    <ds:schemaRef ds:uri="3e6a3227-e13e-45b4-8d2a-1971845aa409"/>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2019_ocha_generic_word_template</Template>
  <TotalTime>3</TotalTime>
  <Pages>3</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Tigist Alemu</dc:creator>
  <cp:keywords/>
  <dc:description/>
  <cp:lastModifiedBy>Rebecca Lindqvist</cp:lastModifiedBy>
  <cp:revision>2</cp:revision>
  <dcterms:created xsi:type="dcterms:W3CDTF">2023-02-14T16:57:00Z</dcterms:created>
  <dcterms:modified xsi:type="dcterms:W3CDTF">2023-02-14T16:57:00Z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0x0101002FDF0AEB9B902749B65F2E3ACB3D6C43</vt:lpwstr>
  </property>
  <property fmtid="{D5CDD505-2E9C-101B-9397-08002B2CF9AE}" pid="3" name="MediaServiceImageTags">
    <vt:lpwstr/>
  </property>
</Properties>
</file>